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B6826" w14:textId="77777777" w:rsidR="00A82162" w:rsidRPr="006064F4" w:rsidRDefault="00A82162" w:rsidP="00A82162">
      <w:pPr>
        <w:tabs>
          <w:tab w:val="left" w:pos="10206"/>
        </w:tabs>
        <w:ind w:left="10773"/>
        <w:rPr>
          <w:sz w:val="24"/>
          <w:szCs w:val="24"/>
        </w:rPr>
      </w:pPr>
      <w:bookmarkStart w:id="0" w:name="_GoBack"/>
      <w:bookmarkEnd w:id="0"/>
    </w:p>
    <w:p w14:paraId="49274DF3" w14:textId="181A682E" w:rsidR="00A82162" w:rsidRPr="006064F4" w:rsidRDefault="00A82162" w:rsidP="00A82162">
      <w:pPr>
        <w:tabs>
          <w:tab w:val="left" w:pos="10206"/>
        </w:tabs>
        <w:ind w:left="10773"/>
        <w:rPr>
          <w:sz w:val="24"/>
          <w:szCs w:val="24"/>
        </w:rPr>
      </w:pPr>
      <w:r w:rsidRPr="006064F4">
        <w:rPr>
          <w:sz w:val="24"/>
          <w:szCs w:val="24"/>
        </w:rPr>
        <w:t xml:space="preserve">Введены в действие </w:t>
      </w:r>
      <w:r w:rsidR="000813A5" w:rsidRPr="006064F4">
        <w:rPr>
          <w:sz w:val="24"/>
          <w:szCs w:val="24"/>
        </w:rPr>
        <w:t xml:space="preserve">с </w:t>
      </w:r>
      <w:r w:rsidR="00143325" w:rsidRPr="00143325">
        <w:rPr>
          <w:sz w:val="24"/>
          <w:szCs w:val="24"/>
        </w:rPr>
        <w:t>0</w:t>
      </w:r>
      <w:r w:rsidR="00143325" w:rsidRPr="00941E69">
        <w:rPr>
          <w:sz w:val="24"/>
          <w:szCs w:val="24"/>
        </w:rPr>
        <w:t>1</w:t>
      </w:r>
      <w:r w:rsidR="000813A5" w:rsidRPr="006064F4">
        <w:rPr>
          <w:sz w:val="24"/>
          <w:szCs w:val="24"/>
        </w:rPr>
        <w:t>.</w:t>
      </w:r>
      <w:r w:rsidR="00143325" w:rsidRPr="00941E69">
        <w:rPr>
          <w:sz w:val="24"/>
          <w:szCs w:val="24"/>
        </w:rPr>
        <w:t>10</w:t>
      </w:r>
      <w:r w:rsidR="000813A5" w:rsidRPr="006064F4">
        <w:rPr>
          <w:sz w:val="24"/>
          <w:szCs w:val="24"/>
        </w:rPr>
        <w:t>.202</w:t>
      </w:r>
      <w:r w:rsidR="004817BE">
        <w:rPr>
          <w:sz w:val="24"/>
          <w:szCs w:val="24"/>
        </w:rPr>
        <w:t>1</w:t>
      </w:r>
    </w:p>
    <w:p w14:paraId="03E63C72" w14:textId="77777777" w:rsidR="00A82162" w:rsidRPr="006064F4" w:rsidRDefault="00A82162" w:rsidP="00A82162">
      <w:pPr>
        <w:ind w:left="10773"/>
        <w:rPr>
          <w:sz w:val="24"/>
          <w:szCs w:val="24"/>
        </w:rPr>
      </w:pPr>
    </w:p>
    <w:p w14:paraId="32A99ABC" w14:textId="7FD96A04" w:rsidR="00A82162" w:rsidRPr="006064F4" w:rsidRDefault="00A82162" w:rsidP="00A82162">
      <w:pPr>
        <w:ind w:left="10773"/>
        <w:rPr>
          <w:sz w:val="24"/>
          <w:szCs w:val="24"/>
        </w:rPr>
      </w:pPr>
      <w:r w:rsidRPr="006064F4">
        <w:rPr>
          <w:sz w:val="24"/>
          <w:szCs w:val="24"/>
        </w:rPr>
        <w:t>Часть 21</w:t>
      </w:r>
    </w:p>
    <w:p w14:paraId="34166982" w14:textId="77777777" w:rsidR="004F53C6" w:rsidRPr="006064F4" w:rsidRDefault="004F53C6" w:rsidP="004F53C6">
      <w:pPr>
        <w:ind w:left="10635" w:firstLine="138"/>
        <w:rPr>
          <w:sz w:val="24"/>
          <w:szCs w:val="24"/>
        </w:rPr>
      </w:pPr>
    </w:p>
    <w:p w14:paraId="57F81332" w14:textId="77777777" w:rsidR="009D4B0E" w:rsidRPr="006064F4" w:rsidRDefault="0038643F" w:rsidP="005F6FE7">
      <w:pPr>
        <w:pStyle w:val="a6"/>
        <w:spacing w:before="0" w:after="0"/>
        <w:rPr>
          <w:rFonts w:ascii="Times New Roman" w:hAnsi="Times New Roman"/>
          <w:sz w:val="24"/>
          <w:szCs w:val="24"/>
        </w:rPr>
      </w:pPr>
      <w:r w:rsidRPr="006064F4">
        <w:rPr>
          <w:rFonts w:ascii="Times New Roman" w:hAnsi="Times New Roman"/>
          <w:sz w:val="24"/>
          <w:szCs w:val="24"/>
        </w:rPr>
        <w:t xml:space="preserve">тарифы ПО ОБСЛУЖИВАНИЮ </w:t>
      </w:r>
      <w:r w:rsidR="00097892" w:rsidRPr="006064F4">
        <w:rPr>
          <w:rFonts w:ascii="Times New Roman" w:hAnsi="Times New Roman"/>
          <w:sz w:val="24"/>
          <w:szCs w:val="24"/>
        </w:rPr>
        <w:t xml:space="preserve">РОЗНИЧНЫХ </w:t>
      </w:r>
      <w:r w:rsidRPr="006064F4">
        <w:rPr>
          <w:rFonts w:ascii="Times New Roman" w:hAnsi="Times New Roman"/>
          <w:sz w:val="24"/>
          <w:szCs w:val="24"/>
        </w:rPr>
        <w:t xml:space="preserve">БАНКОВСКИХ КАРТ </w:t>
      </w:r>
    </w:p>
    <w:p w14:paraId="5A87B73D" w14:textId="6A519CC5" w:rsidR="0038643F" w:rsidRPr="006064F4" w:rsidRDefault="009D4B0E" w:rsidP="005F6FE7">
      <w:pPr>
        <w:pStyle w:val="a6"/>
        <w:spacing w:before="0" w:after="0"/>
        <w:rPr>
          <w:rFonts w:ascii="Times New Roman" w:hAnsi="Times New Roman"/>
          <w:sz w:val="24"/>
          <w:szCs w:val="24"/>
          <w:vertAlign w:val="superscript"/>
        </w:rPr>
      </w:pPr>
      <w:r w:rsidRPr="006064F4">
        <w:rPr>
          <w:rFonts w:ascii="Times New Roman" w:hAnsi="Times New Roman"/>
          <w:sz w:val="24"/>
          <w:szCs w:val="24"/>
        </w:rPr>
        <w:t xml:space="preserve">Masterсard World </w:t>
      </w:r>
      <w:r w:rsidR="007608C7" w:rsidRPr="006064F4">
        <w:rPr>
          <w:rFonts w:ascii="Times New Roman" w:hAnsi="Times New Roman"/>
          <w:sz w:val="24"/>
          <w:szCs w:val="24"/>
        </w:rPr>
        <w:t>«КЛУБ ЧЕМПИОНОВ»</w:t>
      </w:r>
      <w:r w:rsidR="00277AFC" w:rsidRPr="006064F4">
        <w:rPr>
          <w:rFonts w:ascii="Times New Roman" w:hAnsi="Times New Roman"/>
          <w:sz w:val="24"/>
          <w:szCs w:val="24"/>
        </w:rPr>
        <w:t xml:space="preserve"> </w:t>
      </w:r>
      <w:r w:rsidR="0038643F" w:rsidRPr="006064F4">
        <w:rPr>
          <w:rFonts w:ascii="Times New Roman" w:hAnsi="Times New Roman"/>
          <w:sz w:val="24"/>
          <w:szCs w:val="24"/>
        </w:rPr>
        <w:t>ПАО БАНК ЗЕНИТ</w:t>
      </w:r>
      <w:r w:rsidR="00297B86" w:rsidRPr="006064F4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03F6316B" w14:textId="77777777" w:rsidR="00D26C10" w:rsidRPr="006064F4" w:rsidRDefault="00D26C10" w:rsidP="00D26C10">
      <w:pPr>
        <w:rPr>
          <w:sz w:val="10"/>
          <w:szCs w:val="10"/>
        </w:rPr>
      </w:pPr>
    </w:p>
    <w:p w14:paraId="4E5522CC" w14:textId="77777777" w:rsidR="008F1942" w:rsidRPr="006064F4" w:rsidRDefault="008F1942" w:rsidP="008F1942">
      <w:pPr>
        <w:jc w:val="center"/>
        <w:rPr>
          <w:b/>
        </w:rPr>
      </w:pPr>
    </w:p>
    <w:tbl>
      <w:tblPr>
        <w:tblW w:w="1475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10512"/>
        <w:gridCol w:w="3559"/>
      </w:tblGrid>
      <w:tr w:rsidR="006064F4" w:rsidRPr="006064F4" w14:paraId="5A4BF87D" w14:textId="77777777" w:rsidTr="00BE26AD">
        <w:trPr>
          <w:cantSplit/>
          <w:trHeight w:val="337"/>
        </w:trPr>
        <w:tc>
          <w:tcPr>
            <w:tcW w:w="11198" w:type="dxa"/>
            <w:gridSpan w:val="2"/>
            <w:tcBorders>
              <w:left w:val="single" w:sz="6" w:space="0" w:color="auto"/>
              <w:bottom w:val="single" w:sz="4" w:space="0" w:color="auto"/>
            </w:tcBorders>
            <w:shd w:val="clear" w:color="auto" w:fill="B4C6E7" w:themeFill="accent5" w:themeFillTint="66"/>
            <w:tcMar>
              <w:left w:w="0" w:type="dxa"/>
              <w:right w:w="0" w:type="dxa"/>
            </w:tcMar>
            <w:vAlign w:val="center"/>
          </w:tcPr>
          <w:p w14:paraId="033263B5" w14:textId="0C653C71" w:rsidR="00DB0A25" w:rsidRPr="006064F4" w:rsidRDefault="00DB0A25" w:rsidP="009002D6">
            <w:pPr>
              <w:jc w:val="center"/>
              <w:rPr>
                <w:b/>
              </w:rPr>
            </w:pPr>
            <w:r w:rsidRPr="006064F4">
              <w:rPr>
                <w:b/>
              </w:rPr>
              <w:t>Тип Карты</w:t>
            </w:r>
            <w:r w:rsidRPr="006064F4">
              <w:rPr>
                <w:b/>
                <w:spacing w:val="-4"/>
                <w:vertAlign w:val="superscript"/>
              </w:rPr>
              <w:t>2</w:t>
            </w:r>
          </w:p>
        </w:tc>
        <w:tc>
          <w:tcPr>
            <w:tcW w:w="3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10E2726A" w14:textId="3314CF04" w:rsidR="00DB0A25" w:rsidRPr="006064F4" w:rsidRDefault="007608C7" w:rsidP="007608C7">
            <w:pPr>
              <w:jc w:val="center"/>
              <w:rPr>
                <w:b/>
                <w:lang w:val="en-US"/>
              </w:rPr>
            </w:pPr>
            <w:r w:rsidRPr="006064F4">
              <w:rPr>
                <w:b/>
                <w:lang w:val="en-US"/>
              </w:rPr>
              <w:t>Master</w:t>
            </w:r>
            <w:r w:rsidRPr="006064F4">
              <w:rPr>
                <w:b/>
              </w:rPr>
              <w:t>с</w:t>
            </w:r>
            <w:r w:rsidRPr="006064F4">
              <w:rPr>
                <w:b/>
                <w:lang w:val="en-US"/>
              </w:rPr>
              <w:t>ard</w:t>
            </w:r>
            <w:r w:rsidRPr="006064F4">
              <w:rPr>
                <w:b/>
              </w:rPr>
              <w:t xml:space="preserve"> </w:t>
            </w:r>
            <w:r w:rsidRPr="006064F4">
              <w:rPr>
                <w:b/>
                <w:lang w:val="en-US"/>
              </w:rPr>
              <w:t>World «</w:t>
            </w:r>
            <w:r w:rsidRPr="006064F4">
              <w:rPr>
                <w:b/>
              </w:rPr>
              <w:t>Клуб чемпионов</w:t>
            </w:r>
            <w:r w:rsidRPr="006064F4">
              <w:rPr>
                <w:b/>
                <w:lang w:val="en-US"/>
              </w:rPr>
              <w:t>»</w:t>
            </w:r>
          </w:p>
        </w:tc>
      </w:tr>
      <w:tr w:rsidR="006064F4" w:rsidRPr="006064F4" w14:paraId="0C9A547E" w14:textId="77777777" w:rsidTr="00BE26AD">
        <w:trPr>
          <w:cantSplit/>
          <w:trHeight w:val="337"/>
        </w:trPr>
        <w:tc>
          <w:tcPr>
            <w:tcW w:w="68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left w:w="0" w:type="dxa"/>
              <w:right w:w="0" w:type="dxa"/>
            </w:tcMar>
            <w:vAlign w:val="center"/>
          </w:tcPr>
          <w:p w14:paraId="6C03CE98" w14:textId="6CA5E51A" w:rsidR="00E86D39" w:rsidRPr="006064F4" w:rsidRDefault="00E86D39" w:rsidP="00FF315D">
            <w:pPr>
              <w:jc w:val="center"/>
              <w:rPr>
                <w:b/>
                <w:sz w:val="18"/>
                <w:szCs w:val="18"/>
              </w:rPr>
            </w:pPr>
            <w:r w:rsidRPr="006064F4">
              <w:rPr>
                <w:b/>
                <w:sz w:val="18"/>
                <w:szCs w:val="18"/>
              </w:rPr>
              <w:t>1</w:t>
            </w:r>
            <w:r w:rsidR="00FF315D" w:rsidRPr="006064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071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F2A15FC" w14:textId="1D208CE8" w:rsidR="00E86D39" w:rsidRPr="006064F4" w:rsidRDefault="00E86D39" w:rsidP="00DF0228">
            <w:pPr>
              <w:rPr>
                <w:b/>
                <w:sz w:val="18"/>
                <w:szCs w:val="18"/>
              </w:rPr>
            </w:pPr>
            <w:r w:rsidRPr="006064F4">
              <w:rPr>
                <w:b/>
                <w:sz w:val="18"/>
                <w:szCs w:val="18"/>
              </w:rPr>
              <w:t xml:space="preserve">Условия </w:t>
            </w:r>
            <w:r w:rsidR="00AF7D80" w:rsidRPr="006064F4">
              <w:rPr>
                <w:b/>
                <w:sz w:val="18"/>
                <w:szCs w:val="18"/>
              </w:rPr>
              <w:t xml:space="preserve">открытия СКС и </w:t>
            </w:r>
            <w:r w:rsidRPr="006064F4">
              <w:rPr>
                <w:b/>
                <w:sz w:val="18"/>
                <w:szCs w:val="18"/>
              </w:rPr>
              <w:t xml:space="preserve">выпуска Карт </w:t>
            </w:r>
          </w:p>
        </w:tc>
      </w:tr>
      <w:tr w:rsidR="006064F4" w:rsidRPr="006064F4" w14:paraId="7C8AC73E" w14:textId="77777777" w:rsidTr="00CC1F47">
        <w:trPr>
          <w:cantSplit/>
          <w:trHeight w:val="348"/>
        </w:trPr>
        <w:tc>
          <w:tcPr>
            <w:tcW w:w="686" w:type="dxa"/>
            <w:tcBorders>
              <w:left w:val="single" w:sz="6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16DB59" w14:textId="76579F10" w:rsidR="00E86D39" w:rsidRPr="006064F4" w:rsidRDefault="00FF315D" w:rsidP="00F5740E">
            <w:pPr>
              <w:spacing w:line="360" w:lineRule="auto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1.1</w:t>
            </w:r>
          </w:p>
        </w:tc>
        <w:tc>
          <w:tcPr>
            <w:tcW w:w="10512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F88C527" w14:textId="7FCD1628" w:rsidR="00E86D39" w:rsidRPr="006064F4" w:rsidRDefault="00E86D39" w:rsidP="00FF315D">
            <w:pPr>
              <w:spacing w:line="360" w:lineRule="auto"/>
              <w:rPr>
                <w:sz w:val="16"/>
              </w:rPr>
            </w:pPr>
            <w:r w:rsidRPr="006064F4">
              <w:rPr>
                <w:sz w:val="16"/>
                <w:szCs w:val="16"/>
              </w:rPr>
              <w:t>Валюта СКС</w:t>
            </w:r>
          </w:p>
        </w:tc>
        <w:tc>
          <w:tcPr>
            <w:tcW w:w="3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0038AB" w14:textId="7243DF55" w:rsidR="00E86D39" w:rsidRPr="006064F4" w:rsidRDefault="00E86D39" w:rsidP="00EC53BE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Российские рубли</w:t>
            </w:r>
          </w:p>
        </w:tc>
      </w:tr>
      <w:tr w:rsidR="006064F4" w:rsidRPr="006064F4" w14:paraId="74668483" w14:textId="77777777" w:rsidTr="00CC1F47">
        <w:trPr>
          <w:cantSplit/>
          <w:trHeight w:val="117"/>
        </w:trPr>
        <w:tc>
          <w:tcPr>
            <w:tcW w:w="68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730A8E88" w14:textId="22B66241" w:rsidR="00DB0A25" w:rsidRPr="006064F4" w:rsidRDefault="00DB0A25" w:rsidP="00E9746B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  <w:lang w:val="en-US"/>
              </w:rPr>
            </w:pPr>
            <w:r w:rsidRPr="006064F4">
              <w:rPr>
                <w:sz w:val="16"/>
                <w:szCs w:val="16"/>
              </w:rPr>
              <w:t>1.2</w:t>
            </w:r>
          </w:p>
        </w:tc>
        <w:tc>
          <w:tcPr>
            <w:tcW w:w="10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70ADEBB" w14:textId="0162A3A8" w:rsidR="00DB0A25" w:rsidRPr="006064F4" w:rsidRDefault="00DB0A25" w:rsidP="004E18FE">
            <w:pPr>
              <w:spacing w:line="360" w:lineRule="auto"/>
              <w:ind w:right="141"/>
              <w:rPr>
                <w:b/>
                <w:sz w:val="16"/>
                <w:szCs w:val="16"/>
              </w:rPr>
            </w:pPr>
            <w:r w:rsidRPr="006064F4">
              <w:rPr>
                <w:sz w:val="16"/>
              </w:rPr>
              <w:t>Комиссия за открытие СКС</w:t>
            </w:r>
          </w:p>
        </w:tc>
        <w:tc>
          <w:tcPr>
            <w:tcW w:w="3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382A" w14:textId="25D9BEE5" w:rsidR="00DB0A25" w:rsidRPr="006064F4" w:rsidRDefault="00DB0A25" w:rsidP="00DB0A25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Не взимается</w:t>
            </w:r>
          </w:p>
        </w:tc>
      </w:tr>
      <w:tr w:rsidR="006064F4" w:rsidRPr="006064F4" w14:paraId="4A7BA67F" w14:textId="77777777" w:rsidTr="00A13CCF">
        <w:trPr>
          <w:cantSplit/>
          <w:trHeight w:val="207"/>
        </w:trPr>
        <w:tc>
          <w:tcPr>
            <w:tcW w:w="686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</w:tcPr>
          <w:p w14:paraId="63E949C0" w14:textId="2570E1B1" w:rsidR="009B7AFF" w:rsidRPr="006064F4" w:rsidRDefault="009B7AFF" w:rsidP="00F575E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1.3</w:t>
            </w:r>
          </w:p>
        </w:tc>
        <w:tc>
          <w:tcPr>
            <w:tcW w:w="1051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7BF274A" w14:textId="27AC4483" w:rsidR="009B7AFF" w:rsidRPr="006064F4" w:rsidRDefault="009B7AFF" w:rsidP="008F55B7">
            <w:pPr>
              <w:numPr>
                <w:ilvl w:val="12"/>
                <w:numId w:val="0"/>
              </w:numPr>
              <w:ind w:right="142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Комиссия за </w:t>
            </w:r>
            <w:r w:rsidRPr="006064F4">
              <w:rPr>
                <w:i/>
                <w:sz w:val="16"/>
                <w:szCs w:val="16"/>
              </w:rPr>
              <w:t xml:space="preserve">ежемесячное </w:t>
            </w:r>
            <w:r w:rsidRPr="006064F4">
              <w:rPr>
                <w:sz w:val="16"/>
                <w:szCs w:val="16"/>
              </w:rPr>
              <w:t>обслуживание СКС</w:t>
            </w:r>
            <w:r w:rsidRPr="006064F4">
              <w:rPr>
                <w:vertAlign w:val="superscript"/>
              </w:rPr>
              <w:t xml:space="preserve"> </w:t>
            </w:r>
            <w:r w:rsidRPr="006064F4">
              <w:rPr>
                <w:b/>
                <w:vertAlign w:val="superscript"/>
              </w:rPr>
              <w:t>3, 4</w:t>
            </w:r>
            <w:r w:rsidRPr="006064F4">
              <w:rPr>
                <w:sz w:val="16"/>
                <w:szCs w:val="16"/>
              </w:rPr>
              <w:t xml:space="preserve"> по Карте</w:t>
            </w:r>
            <w:r w:rsidRPr="006064F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3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301DF" w14:textId="77777777" w:rsidR="009B7AFF" w:rsidRPr="006064F4" w:rsidRDefault="009B7AFF" w:rsidP="00FB5299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6064F4" w:rsidRPr="006064F4" w14:paraId="1C2375C1" w14:textId="77777777" w:rsidTr="00CC1F47">
        <w:trPr>
          <w:cantSplit/>
        </w:trPr>
        <w:tc>
          <w:tcPr>
            <w:tcW w:w="686" w:type="dxa"/>
            <w:vMerge/>
            <w:tcMar>
              <w:left w:w="0" w:type="dxa"/>
              <w:right w:w="0" w:type="dxa"/>
            </w:tcMar>
          </w:tcPr>
          <w:p w14:paraId="485EF069" w14:textId="36425F24" w:rsidR="009B7AFF" w:rsidRPr="006064F4" w:rsidRDefault="009B7AFF" w:rsidP="0062363A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D39B592" w14:textId="151CCEB4" w:rsidR="009B7AFF" w:rsidRPr="006064F4" w:rsidRDefault="009B7AFF" w:rsidP="001555AA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- при выполнении Клиентом минимальных требований</w:t>
            </w:r>
          </w:p>
        </w:tc>
        <w:tc>
          <w:tcPr>
            <w:tcW w:w="3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7A28B" w14:textId="47D7AF79" w:rsidR="009B7AFF" w:rsidRPr="006064F4" w:rsidRDefault="009B7AFF" w:rsidP="00DB0A25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Не взимается</w:t>
            </w:r>
          </w:p>
        </w:tc>
      </w:tr>
      <w:tr w:rsidR="006064F4" w:rsidRPr="006064F4" w14:paraId="10913616" w14:textId="77777777" w:rsidTr="00CC1F47">
        <w:trPr>
          <w:cantSplit/>
        </w:trPr>
        <w:tc>
          <w:tcPr>
            <w:tcW w:w="686" w:type="dxa"/>
            <w:vMerge/>
            <w:tcMar>
              <w:left w:w="0" w:type="dxa"/>
              <w:right w:w="0" w:type="dxa"/>
            </w:tcMar>
          </w:tcPr>
          <w:p w14:paraId="690FCC8D" w14:textId="4FFF9704" w:rsidR="009B7AFF" w:rsidRPr="006064F4" w:rsidRDefault="009B7AFF" w:rsidP="00424BB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E271F88" w14:textId="0D329C0C" w:rsidR="009B7AFF" w:rsidRPr="006064F4" w:rsidRDefault="009B7AFF" w:rsidP="00424BB3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- в иных случаях</w:t>
            </w:r>
          </w:p>
        </w:tc>
        <w:tc>
          <w:tcPr>
            <w:tcW w:w="3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163DE" w14:textId="4188580F" w:rsidR="009B7AFF" w:rsidRPr="006064F4" w:rsidRDefault="007608C7" w:rsidP="007608C7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9</w:t>
            </w:r>
            <w:r w:rsidR="009B7AFF" w:rsidRPr="006064F4">
              <w:rPr>
                <w:sz w:val="16"/>
                <w:szCs w:val="16"/>
              </w:rPr>
              <w:t>9 руб.</w:t>
            </w:r>
          </w:p>
        </w:tc>
      </w:tr>
      <w:tr w:rsidR="006064F4" w:rsidRPr="006064F4" w14:paraId="02AF801D" w14:textId="77777777" w:rsidTr="00CC1F47">
        <w:trPr>
          <w:cantSplit/>
          <w:trHeight w:val="284"/>
        </w:trPr>
        <w:tc>
          <w:tcPr>
            <w:tcW w:w="686" w:type="dxa"/>
            <w:vMerge/>
            <w:tcMar>
              <w:left w:w="0" w:type="dxa"/>
              <w:right w:w="0" w:type="dxa"/>
            </w:tcMar>
            <w:vAlign w:val="center"/>
          </w:tcPr>
          <w:p w14:paraId="04AF31DA" w14:textId="5A2D4F8A" w:rsidR="007608C7" w:rsidRPr="006064F4" w:rsidRDefault="007608C7" w:rsidP="007608C7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nil"/>
              <w:right w:val="single" w:sz="6" w:space="0" w:color="auto"/>
            </w:tcBorders>
          </w:tcPr>
          <w:p w14:paraId="42457A68" w14:textId="16CD138F" w:rsidR="007608C7" w:rsidRPr="006064F4" w:rsidRDefault="007608C7" w:rsidP="007608C7">
            <w:pPr>
              <w:ind w:right="141"/>
              <w:jc w:val="both"/>
              <w:rPr>
                <w:sz w:val="16"/>
                <w:szCs w:val="16"/>
              </w:rPr>
            </w:pPr>
            <w:r w:rsidRPr="006064F4">
              <w:rPr>
                <w:i/>
                <w:sz w:val="16"/>
                <w:szCs w:val="16"/>
              </w:rPr>
              <w:t>Минимальные требования</w:t>
            </w:r>
            <w:r w:rsidR="00DC087A" w:rsidRPr="006064F4">
              <w:rPr>
                <w:b/>
                <w:vertAlign w:val="superscript"/>
              </w:rPr>
              <w:t>7</w:t>
            </w:r>
            <w:r w:rsidRPr="006064F4">
              <w:rPr>
                <w:sz w:val="16"/>
                <w:szCs w:val="16"/>
              </w:rPr>
              <w:t>:</w:t>
            </w:r>
          </w:p>
          <w:p w14:paraId="50183842" w14:textId="7FF2D2DB" w:rsidR="007608C7" w:rsidRPr="006064F4" w:rsidRDefault="007608C7" w:rsidP="00495493">
            <w:pPr>
              <w:ind w:left="139" w:right="141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совершение </w:t>
            </w:r>
            <w:r w:rsidR="005B59E3" w:rsidRPr="006064F4">
              <w:rPr>
                <w:sz w:val="16"/>
                <w:szCs w:val="16"/>
              </w:rPr>
              <w:t>Клиентом</w:t>
            </w:r>
            <w:r w:rsidRPr="006064F4">
              <w:rPr>
                <w:sz w:val="16"/>
                <w:szCs w:val="16"/>
              </w:rPr>
              <w:t xml:space="preserve">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Pr="006064F4">
              <w:rPr>
                <w:b/>
                <w:sz w:val="16"/>
                <w:szCs w:val="16"/>
              </w:rPr>
              <w:t>Карт</w:t>
            </w:r>
            <w:r w:rsidR="00D5094E" w:rsidRPr="006064F4">
              <w:rPr>
                <w:b/>
                <w:sz w:val="16"/>
                <w:szCs w:val="16"/>
              </w:rPr>
              <w:t>ы</w:t>
            </w:r>
            <w:r w:rsidR="00495493" w:rsidRPr="006064F4">
              <w:rPr>
                <w:b/>
                <w:sz w:val="16"/>
                <w:szCs w:val="16"/>
              </w:rPr>
              <w:t>,</w:t>
            </w:r>
            <w:r w:rsidRPr="006064F4">
              <w:rPr>
                <w:sz w:val="16"/>
                <w:szCs w:val="16"/>
              </w:rPr>
              <w:t xml:space="preserve"> в размере, равном или превышающем:</w:t>
            </w:r>
          </w:p>
        </w:tc>
        <w:tc>
          <w:tcPr>
            <w:tcW w:w="3559" w:type="dxa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019D1807" w14:textId="4C7DA919" w:rsidR="007608C7" w:rsidRPr="006064F4" w:rsidRDefault="009639C7" w:rsidP="009639C7">
            <w:pPr>
              <w:pStyle w:val="ad"/>
              <w:spacing w:after="0" w:line="360" w:lineRule="auto"/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2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7608C7" w:rsidRPr="006F2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 руб.</w:t>
            </w:r>
          </w:p>
        </w:tc>
      </w:tr>
      <w:tr w:rsidR="006064F4" w:rsidRPr="006064F4" w14:paraId="0AD4CF94" w14:textId="77777777" w:rsidTr="00BE26AD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shd w:val="clear" w:color="auto" w:fill="D9E2F3" w:themeFill="accent5" w:themeFillTint="33"/>
            <w:tcMar>
              <w:left w:w="0" w:type="dxa"/>
              <w:right w:w="0" w:type="dxa"/>
            </w:tcMar>
            <w:vAlign w:val="center"/>
          </w:tcPr>
          <w:p w14:paraId="59DD9C59" w14:textId="3CFCF166" w:rsidR="00153701" w:rsidRPr="006064F4" w:rsidRDefault="00153701" w:rsidP="00192AB6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6064F4">
              <w:rPr>
                <w:b/>
                <w:sz w:val="18"/>
                <w:szCs w:val="18"/>
              </w:rPr>
              <w:t>2</w:t>
            </w:r>
            <w:r w:rsidR="00613872" w:rsidRPr="006064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2680000" w14:textId="089CF111" w:rsidR="00153701" w:rsidRPr="006064F4" w:rsidRDefault="00DF0228" w:rsidP="00D5094E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6064F4">
              <w:rPr>
                <w:b/>
                <w:sz w:val="18"/>
                <w:szCs w:val="18"/>
              </w:rPr>
              <w:t>Привилегии</w:t>
            </w:r>
            <w:r w:rsidR="00153701" w:rsidRPr="006064F4">
              <w:rPr>
                <w:b/>
                <w:sz w:val="18"/>
                <w:szCs w:val="18"/>
              </w:rPr>
              <w:t xml:space="preserve"> по Карте</w:t>
            </w:r>
          </w:p>
        </w:tc>
      </w:tr>
      <w:tr w:rsidR="006064F4" w:rsidRPr="006064F4" w14:paraId="59569CEB" w14:textId="77777777" w:rsidTr="00CC1F47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358C9C" w14:textId="6FC58CF3" w:rsidR="004C7B63" w:rsidRPr="006064F4" w:rsidRDefault="004C7B63" w:rsidP="00FE775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2.1.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601E9B" w14:textId="547410BE" w:rsidR="004C7B63" w:rsidRPr="006064F4" w:rsidRDefault="004C7B63" w:rsidP="008663D6">
            <w:pPr>
              <w:numPr>
                <w:ilvl w:val="12"/>
                <w:numId w:val="0"/>
              </w:numPr>
              <w:ind w:right="141"/>
              <w:rPr>
                <w:b/>
                <w:sz w:val="16"/>
                <w:szCs w:val="16"/>
              </w:rPr>
            </w:pPr>
            <w:r w:rsidRPr="006064F4">
              <w:rPr>
                <w:b/>
                <w:sz w:val="16"/>
                <w:szCs w:val="16"/>
              </w:rPr>
              <w:t xml:space="preserve">Участие в </w:t>
            </w:r>
            <w:r w:rsidR="00F46D5F" w:rsidRPr="006064F4">
              <w:rPr>
                <w:b/>
                <w:sz w:val="16"/>
                <w:szCs w:val="16"/>
              </w:rPr>
              <w:t>Пр</w:t>
            </w:r>
            <w:r w:rsidR="005503E1" w:rsidRPr="006064F4">
              <w:rPr>
                <w:b/>
                <w:sz w:val="16"/>
                <w:szCs w:val="16"/>
              </w:rPr>
              <w:t xml:space="preserve">ограмме лояльности </w:t>
            </w:r>
            <w:r w:rsidR="00D83DA1" w:rsidRPr="006064F4">
              <w:rPr>
                <w:b/>
                <w:sz w:val="16"/>
                <w:szCs w:val="16"/>
              </w:rPr>
              <w:t xml:space="preserve">«Клуб чемпионов» </w:t>
            </w:r>
            <w:r w:rsidR="008663D6" w:rsidRPr="006064F4">
              <w:rPr>
                <w:b/>
                <w:vertAlign w:val="superscript"/>
              </w:rPr>
              <w:t>5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82E34C" w14:textId="77777777" w:rsidR="004C7B63" w:rsidRPr="006064F4" w:rsidRDefault="004C7B63" w:rsidP="00E96395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</w:tc>
      </w:tr>
      <w:tr w:rsidR="006064F4" w:rsidRPr="006064F4" w14:paraId="4828D7B0" w14:textId="77777777" w:rsidTr="00CC1F47">
        <w:trPr>
          <w:cantSplit/>
          <w:trHeight w:val="300"/>
        </w:trPr>
        <w:tc>
          <w:tcPr>
            <w:tcW w:w="686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131EF9" w14:textId="2DF0DED3" w:rsidR="007F7578" w:rsidRPr="006064F4" w:rsidRDefault="007F7578" w:rsidP="00397F1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2.1.1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980667" w14:textId="6F6EF1F1" w:rsidR="007F7578" w:rsidRPr="006064F4" w:rsidRDefault="00F01F5D" w:rsidP="00F01F5D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Бонусные ставки в целях н</w:t>
            </w:r>
            <w:r w:rsidR="007F7578" w:rsidRPr="006064F4">
              <w:rPr>
                <w:sz w:val="16"/>
                <w:szCs w:val="16"/>
              </w:rPr>
              <w:t>ачислени</w:t>
            </w:r>
            <w:r w:rsidRPr="006064F4">
              <w:rPr>
                <w:sz w:val="16"/>
                <w:szCs w:val="16"/>
              </w:rPr>
              <w:t>я</w:t>
            </w:r>
            <w:r w:rsidR="007F7578" w:rsidRPr="006064F4">
              <w:rPr>
                <w:sz w:val="16"/>
                <w:szCs w:val="16"/>
              </w:rPr>
              <w:t xml:space="preserve"> Клиенту </w:t>
            </w:r>
            <w:r w:rsidR="006248C9" w:rsidRPr="006064F4">
              <w:rPr>
                <w:sz w:val="16"/>
                <w:szCs w:val="16"/>
              </w:rPr>
              <w:t>Оператором Программы лояльности «Клуб чемпионов»</w:t>
            </w:r>
            <w:r w:rsidR="006248C9" w:rsidRPr="006064F4">
              <w:rPr>
                <w:b/>
                <w:sz w:val="16"/>
                <w:szCs w:val="16"/>
              </w:rPr>
              <w:t xml:space="preserve"> </w:t>
            </w:r>
            <w:r w:rsidR="00E631A7" w:rsidRPr="006064F4">
              <w:rPr>
                <w:sz w:val="16"/>
                <w:szCs w:val="16"/>
              </w:rPr>
              <w:t>транзакционных</w:t>
            </w:r>
            <w:r w:rsidR="00E631A7" w:rsidRPr="006064F4">
              <w:rPr>
                <w:b/>
                <w:sz w:val="16"/>
                <w:szCs w:val="16"/>
              </w:rPr>
              <w:t xml:space="preserve"> </w:t>
            </w:r>
            <w:r w:rsidR="007F7578" w:rsidRPr="006064F4">
              <w:rPr>
                <w:sz w:val="16"/>
                <w:szCs w:val="16"/>
              </w:rPr>
              <w:t xml:space="preserve">бонусов за операции оплаты товаров (работ, услуг) с использованием </w:t>
            </w:r>
            <w:r w:rsidR="007F7578" w:rsidRPr="006064F4">
              <w:rPr>
                <w:b/>
                <w:sz w:val="16"/>
                <w:szCs w:val="16"/>
              </w:rPr>
              <w:t>Карты</w:t>
            </w:r>
            <w:r w:rsidR="007F7578" w:rsidRPr="006064F4">
              <w:rPr>
                <w:sz w:val="16"/>
                <w:szCs w:val="16"/>
              </w:rPr>
              <w:t xml:space="preserve"> в Предприятиях торговли (услуг) следующих категорий</w:t>
            </w:r>
            <w:r w:rsidR="00855BFD" w:rsidRPr="006064F4">
              <w:rPr>
                <w:sz w:val="16"/>
                <w:szCs w:val="16"/>
              </w:rPr>
              <w:t xml:space="preserve"> </w:t>
            </w:r>
            <w:r w:rsidR="00AF759E" w:rsidRPr="006064F4">
              <w:rPr>
                <w:i/>
                <w:sz w:val="16"/>
                <w:szCs w:val="16"/>
              </w:rPr>
              <w:t>(</w:t>
            </w:r>
            <w:r w:rsidR="00AF759E" w:rsidRPr="006064F4">
              <w:rPr>
                <w:b/>
                <w:i/>
                <w:sz w:val="16"/>
                <w:szCs w:val="16"/>
              </w:rPr>
              <w:t>в % от суммы каждой операции</w:t>
            </w:r>
            <w:r w:rsidR="00AF759E" w:rsidRPr="006064F4">
              <w:rPr>
                <w:i/>
                <w:sz w:val="16"/>
                <w:szCs w:val="16"/>
              </w:rPr>
              <w:t>)</w:t>
            </w:r>
            <w:r w:rsidR="00AF759E" w:rsidRPr="006064F4">
              <w:rPr>
                <w:sz w:val="16"/>
                <w:szCs w:val="16"/>
              </w:rPr>
              <w:t>: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315222" w14:textId="77777777" w:rsidR="007F7578" w:rsidRPr="006064F4" w:rsidRDefault="007F7578" w:rsidP="00EE383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064F4" w:rsidRPr="006064F4" w14:paraId="440C9481" w14:textId="77777777" w:rsidTr="00CC1F47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6EC8B8" w14:textId="77777777" w:rsidR="007F7578" w:rsidRPr="006064F4" w:rsidRDefault="007F7578" w:rsidP="002D33F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1722EC" w14:textId="21C9BF97" w:rsidR="007F7578" w:rsidRPr="006064F4" w:rsidRDefault="007F7578" w:rsidP="00AF759E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sz w:val="16"/>
                <w:szCs w:val="16"/>
              </w:rPr>
            </w:pPr>
            <w:r w:rsidRPr="006064F4">
              <w:rPr>
                <w:i/>
                <w:sz w:val="16"/>
              </w:rPr>
              <w:t xml:space="preserve"> </w:t>
            </w:r>
            <w:r w:rsidRPr="006064F4">
              <w:rPr>
                <w:i/>
                <w:sz w:val="16"/>
                <w:szCs w:val="16"/>
              </w:rPr>
              <w:t>при выполнении Клиентом минимальных требований: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A376AD" w14:textId="77777777" w:rsidR="007F7578" w:rsidRPr="006064F4" w:rsidRDefault="007F7578" w:rsidP="002D33F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064F4" w:rsidRPr="006064F4" w14:paraId="5F7FCE3B" w14:textId="77777777" w:rsidTr="00CC1F47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ECC9ED" w14:textId="77777777" w:rsidR="007F7578" w:rsidRPr="006064F4" w:rsidRDefault="007F7578" w:rsidP="00C5745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F25F1B" w14:textId="77777777" w:rsidR="007F7578" w:rsidRPr="006064F4" w:rsidRDefault="007F7578" w:rsidP="00C57456">
            <w:pPr>
              <w:numPr>
                <w:ilvl w:val="12"/>
                <w:numId w:val="0"/>
              </w:numPr>
              <w:jc w:val="both"/>
              <w:rPr>
                <w:b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А) </w:t>
            </w:r>
            <w:r w:rsidRPr="006064F4">
              <w:rPr>
                <w:b/>
                <w:sz w:val="16"/>
                <w:szCs w:val="16"/>
              </w:rPr>
              <w:t xml:space="preserve">категории «Авто»: </w:t>
            </w:r>
          </w:p>
          <w:p w14:paraId="7F3758D6" w14:textId="03B320EB" w:rsidR="007F7578" w:rsidRPr="006064F4" w:rsidRDefault="007F7578" w:rsidP="00C57456">
            <w:pPr>
              <w:numPr>
                <w:ilvl w:val="12"/>
                <w:numId w:val="0"/>
              </w:numPr>
              <w:jc w:val="both"/>
              <w:rPr>
                <w:b/>
                <w:vertAlign w:val="superscript"/>
              </w:rPr>
            </w:pPr>
            <w:r w:rsidRPr="006064F4">
              <w:rPr>
                <w:sz w:val="16"/>
                <w:szCs w:val="16"/>
              </w:rPr>
              <w:t xml:space="preserve">- топлива и сопутствующих товаров (услуг), приобретаемых на автозаправочных станциях (АЗС) или в специализированных магазинах, входящих в сеть АЗС «Татнефть» </w:t>
            </w:r>
            <w:r w:rsidR="008663D6" w:rsidRPr="006064F4">
              <w:rPr>
                <w:b/>
                <w:vertAlign w:val="superscript"/>
              </w:rPr>
              <w:t>6</w:t>
            </w:r>
          </w:p>
          <w:p w14:paraId="2A0B5F91" w14:textId="0957F545" w:rsidR="007F7578" w:rsidRPr="006064F4" w:rsidRDefault="007F7578" w:rsidP="00C57456">
            <w:pPr>
              <w:ind w:left="34" w:right="141"/>
              <w:jc w:val="both"/>
              <w:rPr>
                <w:sz w:val="16"/>
              </w:rPr>
            </w:pPr>
            <w:r w:rsidRPr="006064F4">
              <w:rPr>
                <w:sz w:val="16"/>
                <w:szCs w:val="16"/>
              </w:rPr>
              <w:t>- топлива и сопутствующих товаров (услуг), приобретаемых на АЗС или в специализированных магазинах любых топливных операторов (за исключением входящих в сеть АЗС «Татнефть»), а также платы за пользование дорогами, услуги автомоек и парковок (паркингов и гаражей)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8816CB9" w14:textId="398D4A35" w:rsidR="007F7578" w:rsidRPr="006064F4" w:rsidRDefault="007F7578" w:rsidP="00C57456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</w:p>
          <w:p w14:paraId="7258E9B3" w14:textId="2876EFDD" w:rsidR="007F7578" w:rsidRPr="006064F4" w:rsidRDefault="00A34715" w:rsidP="00C57456">
            <w:pPr>
              <w:numPr>
                <w:ilvl w:val="12"/>
                <w:numId w:val="0"/>
              </w:numPr>
              <w:spacing w:before="60"/>
              <w:jc w:val="center"/>
              <w:rPr>
                <w:snapToGrid w:val="0"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10</w:t>
            </w:r>
            <w:r w:rsidR="007F7578" w:rsidRPr="006064F4">
              <w:rPr>
                <w:sz w:val="16"/>
                <w:szCs w:val="16"/>
              </w:rPr>
              <w:t>% от суммы операци</w:t>
            </w:r>
            <w:r w:rsidR="007B5361" w:rsidRPr="006064F4">
              <w:rPr>
                <w:sz w:val="16"/>
                <w:szCs w:val="16"/>
              </w:rPr>
              <w:t>и</w:t>
            </w:r>
            <w:r w:rsidR="007F7578" w:rsidRPr="006064F4">
              <w:rPr>
                <w:snapToGrid w:val="0"/>
                <w:sz w:val="16"/>
                <w:szCs w:val="16"/>
              </w:rPr>
              <w:t xml:space="preserve"> оплаты</w:t>
            </w:r>
          </w:p>
          <w:p w14:paraId="580A771B" w14:textId="77777777" w:rsidR="007F7578" w:rsidRPr="006064F4" w:rsidRDefault="007F7578" w:rsidP="00C57456">
            <w:pPr>
              <w:numPr>
                <w:ilvl w:val="12"/>
                <w:numId w:val="0"/>
              </w:numPr>
              <w:jc w:val="center"/>
              <w:rPr>
                <w:snapToGrid w:val="0"/>
                <w:sz w:val="16"/>
                <w:szCs w:val="16"/>
              </w:rPr>
            </w:pPr>
          </w:p>
          <w:p w14:paraId="115E08AF" w14:textId="46B14EC4" w:rsidR="007F7578" w:rsidRPr="006064F4" w:rsidRDefault="007F7578" w:rsidP="007B5361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5% от суммы операци</w:t>
            </w:r>
            <w:r w:rsidR="007B5361" w:rsidRPr="006064F4">
              <w:rPr>
                <w:sz w:val="16"/>
                <w:szCs w:val="16"/>
              </w:rPr>
              <w:t>и</w:t>
            </w:r>
            <w:r w:rsidRPr="006064F4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</w:tr>
      <w:tr w:rsidR="006064F4" w:rsidRPr="006064F4" w14:paraId="54A5495B" w14:textId="77777777" w:rsidTr="00CC1F47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E3DB7B" w14:textId="77777777" w:rsidR="007F7578" w:rsidRPr="006064F4" w:rsidRDefault="007F7578" w:rsidP="00C5745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7A5FF" w14:textId="00B39556" w:rsidR="007F7578" w:rsidRPr="006064F4" w:rsidDel="004E78ED" w:rsidRDefault="007F7578" w:rsidP="00C57456">
            <w:pPr>
              <w:ind w:left="34" w:right="141"/>
              <w:jc w:val="both"/>
              <w:rPr>
                <w:i/>
                <w:sz w:val="16"/>
              </w:rPr>
            </w:pPr>
            <w:r w:rsidRPr="006064F4">
              <w:rPr>
                <w:sz w:val="16"/>
                <w:szCs w:val="16"/>
              </w:rPr>
              <w:t>Б</w:t>
            </w:r>
            <w:r w:rsidRPr="006064F4">
              <w:rPr>
                <w:b/>
                <w:sz w:val="16"/>
                <w:szCs w:val="16"/>
              </w:rPr>
              <w:t>) иных категорий</w:t>
            </w:r>
            <w:r w:rsidRPr="006064F4">
              <w:rPr>
                <w:sz w:val="16"/>
                <w:szCs w:val="16"/>
              </w:rPr>
              <w:t xml:space="preserve"> (не относящихся к подпункту «А»)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57F6D7" w14:textId="75DCC799" w:rsidR="007F7578" w:rsidRPr="006064F4" w:rsidRDefault="00A34715" w:rsidP="00A3471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1</w:t>
            </w:r>
            <w:r w:rsidR="007F7578" w:rsidRPr="006064F4">
              <w:rPr>
                <w:sz w:val="16"/>
                <w:szCs w:val="16"/>
              </w:rPr>
              <w:t>% от суммы операци</w:t>
            </w:r>
            <w:r w:rsidR="007B5361" w:rsidRPr="006064F4">
              <w:rPr>
                <w:sz w:val="16"/>
                <w:szCs w:val="16"/>
              </w:rPr>
              <w:t>и</w:t>
            </w:r>
            <w:r w:rsidR="007F7578" w:rsidRPr="006064F4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</w:tr>
      <w:tr w:rsidR="006064F4" w:rsidRPr="006064F4" w14:paraId="63A3F2E0" w14:textId="77777777" w:rsidTr="00CC1F47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7847C8" w14:textId="77777777" w:rsidR="007F7578" w:rsidRPr="006064F4" w:rsidRDefault="007F7578" w:rsidP="00C5745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667E8C" w14:textId="0AF873B2" w:rsidR="007F7578" w:rsidRPr="006064F4" w:rsidRDefault="007F7578" w:rsidP="00607457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sz w:val="16"/>
                <w:szCs w:val="16"/>
              </w:rPr>
            </w:pPr>
            <w:r w:rsidRPr="006064F4" w:rsidDel="004E78ED">
              <w:rPr>
                <w:i/>
                <w:sz w:val="16"/>
                <w:szCs w:val="16"/>
              </w:rPr>
              <w:t xml:space="preserve"> </w:t>
            </w:r>
            <w:r w:rsidRPr="006064F4">
              <w:rPr>
                <w:i/>
                <w:sz w:val="16"/>
                <w:szCs w:val="16"/>
              </w:rPr>
              <w:t>в иных случаях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CC0336" w14:textId="7C649C75" w:rsidR="007F7578" w:rsidRPr="006064F4" w:rsidRDefault="00767A63" w:rsidP="00767A6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Бонусы н</w:t>
            </w:r>
            <w:r w:rsidR="007F7578" w:rsidRPr="006064F4">
              <w:rPr>
                <w:sz w:val="16"/>
                <w:szCs w:val="16"/>
              </w:rPr>
              <w:t>е начисляются</w:t>
            </w:r>
          </w:p>
        </w:tc>
      </w:tr>
      <w:tr w:rsidR="006064F4" w:rsidRPr="006064F4" w14:paraId="632CEC73" w14:textId="77777777" w:rsidTr="00CC1F47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DEEB49" w14:textId="77777777" w:rsidR="007F7578" w:rsidRPr="006064F4" w:rsidRDefault="007F7578" w:rsidP="003C473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DB40FF" w14:textId="0A028D53" w:rsidR="007F7578" w:rsidRPr="006064F4" w:rsidRDefault="007F7578" w:rsidP="003C4735">
            <w:pPr>
              <w:ind w:right="141"/>
              <w:jc w:val="both"/>
              <w:rPr>
                <w:sz w:val="16"/>
                <w:szCs w:val="16"/>
              </w:rPr>
            </w:pPr>
            <w:r w:rsidRPr="006064F4">
              <w:rPr>
                <w:i/>
                <w:sz w:val="16"/>
                <w:szCs w:val="16"/>
              </w:rPr>
              <w:t xml:space="preserve">Минимальные требования </w:t>
            </w:r>
            <w:r w:rsidR="008663D6" w:rsidRPr="006064F4">
              <w:rPr>
                <w:b/>
                <w:vertAlign w:val="superscript"/>
              </w:rPr>
              <w:t>7</w:t>
            </w:r>
            <w:r w:rsidRPr="006064F4">
              <w:rPr>
                <w:sz w:val="16"/>
                <w:szCs w:val="16"/>
              </w:rPr>
              <w:t>:</w:t>
            </w:r>
          </w:p>
          <w:p w14:paraId="22F50864" w14:textId="538A7C48" w:rsidR="007F7578" w:rsidRPr="006064F4" w:rsidRDefault="007F7578" w:rsidP="00495493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совершение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Pr="006064F4">
              <w:rPr>
                <w:b/>
                <w:sz w:val="16"/>
                <w:szCs w:val="16"/>
              </w:rPr>
              <w:t>Карт</w:t>
            </w:r>
            <w:r w:rsidR="00D5094E" w:rsidRPr="006064F4">
              <w:rPr>
                <w:b/>
                <w:sz w:val="16"/>
                <w:szCs w:val="16"/>
              </w:rPr>
              <w:t>ы</w:t>
            </w:r>
            <w:r w:rsidR="00495493" w:rsidRPr="006064F4">
              <w:rPr>
                <w:b/>
                <w:sz w:val="16"/>
                <w:szCs w:val="16"/>
              </w:rPr>
              <w:t>,</w:t>
            </w:r>
            <w:r w:rsidRPr="006064F4">
              <w:rPr>
                <w:sz w:val="16"/>
                <w:szCs w:val="16"/>
              </w:rPr>
              <w:t xml:space="preserve"> в размере, равном или превышающем: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F1112E" w14:textId="7FF2EF52" w:rsidR="007F7578" w:rsidRPr="006064F4" w:rsidRDefault="0086468C" w:rsidP="0086468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F2C26">
              <w:rPr>
                <w:sz w:val="16"/>
                <w:szCs w:val="16"/>
              </w:rPr>
              <w:t>10</w:t>
            </w:r>
            <w:r w:rsidR="007F7578" w:rsidRPr="006F2C26">
              <w:rPr>
                <w:sz w:val="16"/>
                <w:szCs w:val="16"/>
              </w:rPr>
              <w:t> 000 руб.</w:t>
            </w:r>
          </w:p>
        </w:tc>
      </w:tr>
      <w:tr w:rsidR="006064F4" w:rsidRPr="006064F4" w14:paraId="5E582C7B" w14:textId="77777777" w:rsidTr="00CC1F47">
        <w:trPr>
          <w:cantSplit/>
          <w:trHeight w:val="300"/>
        </w:trPr>
        <w:tc>
          <w:tcPr>
            <w:tcW w:w="686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37BDBB" w14:textId="37B81504" w:rsidR="00B653C4" w:rsidRPr="006064F4" w:rsidRDefault="00DB3AF4" w:rsidP="00B653C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2.1.2</w:t>
            </w:r>
            <w:r w:rsidR="00B653C4" w:rsidRPr="006064F4">
              <w:rPr>
                <w:sz w:val="16"/>
                <w:szCs w:val="16"/>
              </w:rPr>
              <w:t>.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7678E4" w14:textId="683459ED" w:rsidR="00B653C4" w:rsidRPr="006064F4" w:rsidRDefault="00B653C4" w:rsidP="0018629A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Максимальное количество </w:t>
            </w:r>
            <w:r w:rsidR="00B1731B" w:rsidRPr="006064F4">
              <w:rPr>
                <w:sz w:val="16"/>
                <w:szCs w:val="16"/>
              </w:rPr>
              <w:t xml:space="preserve">транзакционных </w:t>
            </w:r>
            <w:r w:rsidRPr="006064F4">
              <w:rPr>
                <w:sz w:val="16"/>
                <w:szCs w:val="16"/>
              </w:rPr>
              <w:t xml:space="preserve">бонусов </w:t>
            </w:r>
            <w:r w:rsidR="00DB3AF4" w:rsidRPr="006064F4">
              <w:rPr>
                <w:sz w:val="16"/>
                <w:szCs w:val="16"/>
              </w:rPr>
              <w:t>за расчетный период</w:t>
            </w:r>
            <w:r w:rsidRPr="006064F4">
              <w:rPr>
                <w:sz w:val="16"/>
                <w:szCs w:val="16"/>
              </w:rPr>
              <w:t xml:space="preserve"> по операциям в Предприятиях торговли (услуг) </w:t>
            </w:r>
            <w:r w:rsidRPr="006064F4">
              <w:rPr>
                <w:i/>
                <w:sz w:val="16"/>
                <w:szCs w:val="16"/>
              </w:rPr>
              <w:t>категории «Авто»</w:t>
            </w:r>
            <w:r w:rsidR="007B5361" w:rsidRPr="006064F4">
              <w:rPr>
                <w:sz w:val="16"/>
                <w:szCs w:val="16"/>
              </w:rPr>
              <w:t xml:space="preserve"> при совершении в течение календарного месяца (расчетного периода) операций оплаты товаров (работ, услуг) в Предприятиях торговли (услуг) с использованием Карты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4A6D84" w14:textId="022FC771" w:rsidR="00B653C4" w:rsidRPr="006064F4" w:rsidRDefault="00B653C4" w:rsidP="00B653C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064F4" w:rsidRPr="006064F4" w14:paraId="64FDFC6A" w14:textId="77777777" w:rsidTr="00A13CCF">
        <w:trPr>
          <w:cantSplit/>
          <w:trHeight w:val="139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FBB809" w14:textId="77777777" w:rsidR="00B653C4" w:rsidRPr="006064F4" w:rsidRDefault="00B653C4" w:rsidP="00B653C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D00809" w14:textId="728E5990" w:rsidR="00B653C4" w:rsidRPr="006064F4" w:rsidRDefault="00B653C4" w:rsidP="00A80715">
            <w:pPr>
              <w:pStyle w:val="ad"/>
              <w:numPr>
                <w:ilvl w:val="0"/>
                <w:numId w:val="16"/>
              </w:numPr>
              <w:spacing w:after="0"/>
              <w:ind w:left="28" w:right="142" w:firstLine="142"/>
              <w:contextualSpacing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размере, </w:t>
            </w:r>
            <w:r w:rsidR="00C660D8"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</w:t>
            </w:r>
            <w:r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превышающем </w:t>
            </w:r>
            <w:r w:rsidR="00A34715"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  <w:r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 руб.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D12826" w14:textId="5A0EE35F" w:rsidR="00B653C4" w:rsidRPr="006064F4" w:rsidRDefault="00945FA6" w:rsidP="00B653C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064F4">
              <w:rPr>
                <w:sz w:val="16"/>
              </w:rPr>
              <w:t>500</w:t>
            </w:r>
            <w:r w:rsidR="00C660D8" w:rsidRPr="006064F4">
              <w:rPr>
                <w:sz w:val="16"/>
              </w:rPr>
              <w:t xml:space="preserve"> бонусов</w:t>
            </w:r>
          </w:p>
        </w:tc>
      </w:tr>
      <w:tr w:rsidR="006064F4" w:rsidRPr="006064F4" w14:paraId="1EF5736B" w14:textId="77777777" w:rsidTr="00A13CCF">
        <w:trPr>
          <w:cantSplit/>
          <w:trHeight w:val="186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D7BC4A" w14:textId="77777777" w:rsidR="00B653C4" w:rsidRPr="006064F4" w:rsidRDefault="00B653C4" w:rsidP="00B653C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5F1216" w14:textId="64587F98" w:rsidR="00B653C4" w:rsidRPr="006064F4" w:rsidRDefault="00B653C4" w:rsidP="00A80715">
            <w:pPr>
              <w:pStyle w:val="ad"/>
              <w:numPr>
                <w:ilvl w:val="0"/>
                <w:numId w:val="16"/>
              </w:numPr>
              <w:spacing w:after="0"/>
              <w:ind w:left="28" w:right="142" w:firstLine="142"/>
              <w:contextualSpacing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размере, равном или превышающем </w:t>
            </w:r>
            <w:r w:rsidR="00A34715"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  <w:r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 руб.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45C077" w14:textId="64AEFBD4" w:rsidR="00B653C4" w:rsidRPr="006064F4" w:rsidRDefault="00945FA6" w:rsidP="00945FA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064F4">
              <w:rPr>
                <w:sz w:val="16"/>
              </w:rPr>
              <w:t>1 500</w:t>
            </w:r>
            <w:r w:rsidR="00C660D8" w:rsidRPr="006064F4">
              <w:rPr>
                <w:sz w:val="16"/>
              </w:rPr>
              <w:t xml:space="preserve"> бонусов</w:t>
            </w:r>
          </w:p>
        </w:tc>
      </w:tr>
      <w:tr w:rsidR="006064F4" w:rsidRPr="006064F4" w14:paraId="601204B4" w14:textId="77777777" w:rsidTr="00CC1F47">
        <w:trPr>
          <w:cantSplit/>
          <w:trHeight w:val="300"/>
        </w:trPr>
        <w:tc>
          <w:tcPr>
            <w:tcW w:w="686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0A2B1" w14:textId="3BD63C7E" w:rsidR="00C660D8" w:rsidRPr="006064F4" w:rsidRDefault="00C660D8" w:rsidP="00DB3AF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2.1.</w:t>
            </w:r>
            <w:r w:rsidR="00DB3AF4" w:rsidRPr="006064F4">
              <w:rPr>
                <w:sz w:val="16"/>
                <w:szCs w:val="16"/>
              </w:rPr>
              <w:t>3</w:t>
            </w:r>
            <w:r w:rsidRPr="006064F4">
              <w:rPr>
                <w:sz w:val="16"/>
                <w:szCs w:val="16"/>
              </w:rPr>
              <w:t>.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FE5B55" w14:textId="27726636" w:rsidR="00C660D8" w:rsidRPr="006064F4" w:rsidRDefault="00C660D8" w:rsidP="00DB3AF4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Максимальное количество </w:t>
            </w:r>
            <w:r w:rsidR="00B1731B" w:rsidRPr="006064F4">
              <w:rPr>
                <w:sz w:val="16"/>
                <w:szCs w:val="16"/>
              </w:rPr>
              <w:t xml:space="preserve">транзакционных </w:t>
            </w:r>
            <w:r w:rsidRPr="006064F4">
              <w:rPr>
                <w:sz w:val="16"/>
                <w:szCs w:val="16"/>
              </w:rPr>
              <w:t xml:space="preserve">бонусов за расчетный период по операциям в Предприятиях торговли (услуг) </w:t>
            </w:r>
            <w:r w:rsidRPr="006064F4">
              <w:rPr>
                <w:i/>
                <w:sz w:val="16"/>
                <w:szCs w:val="16"/>
              </w:rPr>
              <w:t>любых категорий, включая категорию «Авто»</w:t>
            </w:r>
            <w:r w:rsidR="0018629A" w:rsidRPr="006064F4">
              <w:rPr>
                <w:i/>
                <w:sz w:val="16"/>
                <w:szCs w:val="16"/>
              </w:rPr>
              <w:t>,</w:t>
            </w:r>
            <w:r w:rsidR="0018629A" w:rsidRPr="006064F4">
              <w:rPr>
                <w:sz w:val="16"/>
                <w:szCs w:val="16"/>
              </w:rPr>
              <w:t xml:space="preserve"> при совершении в течение календарного месяца (расчетного периода) операций оплаты товаров (работ, услуг) в Предприятиях торговли (услуг) с использованием Карты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2AF75" w14:textId="7B1953A4" w:rsidR="00C660D8" w:rsidRPr="006064F4" w:rsidRDefault="00C660D8" w:rsidP="00B653C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064F4" w:rsidRPr="006064F4" w14:paraId="0A607E08" w14:textId="77777777" w:rsidTr="00A13CCF">
        <w:trPr>
          <w:cantSplit/>
          <w:trHeight w:val="227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9A71AA" w14:textId="77777777" w:rsidR="00C660D8" w:rsidRPr="006064F4" w:rsidRDefault="00C660D8" w:rsidP="00C660D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076FA8" w14:textId="27FFD8F2" w:rsidR="00C660D8" w:rsidRPr="006064F4" w:rsidRDefault="00C660D8" w:rsidP="00A80715">
            <w:pPr>
              <w:pStyle w:val="ad"/>
              <w:numPr>
                <w:ilvl w:val="0"/>
                <w:numId w:val="17"/>
              </w:numPr>
              <w:spacing w:after="0"/>
              <w:ind w:left="28" w:right="142" w:firstLine="142"/>
              <w:contextualSpacing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размере, не превышающем </w:t>
            </w:r>
            <w:r w:rsidR="00945FA6"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  <w:r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 руб.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536543" w14:textId="1D328918" w:rsidR="00C660D8" w:rsidRPr="006064F4" w:rsidRDefault="00C660D8" w:rsidP="00945FA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064F4">
              <w:rPr>
                <w:sz w:val="16"/>
              </w:rPr>
              <w:t>1 </w:t>
            </w:r>
            <w:r w:rsidR="00945FA6" w:rsidRPr="006064F4">
              <w:rPr>
                <w:sz w:val="16"/>
              </w:rPr>
              <w:t>0</w:t>
            </w:r>
            <w:r w:rsidRPr="006064F4">
              <w:rPr>
                <w:sz w:val="16"/>
              </w:rPr>
              <w:t>00 бонусов</w:t>
            </w:r>
          </w:p>
        </w:tc>
      </w:tr>
      <w:tr w:rsidR="006064F4" w:rsidRPr="006064F4" w14:paraId="6222887A" w14:textId="77777777" w:rsidTr="00A13CCF">
        <w:trPr>
          <w:cantSplit/>
          <w:trHeight w:val="131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1D9764" w14:textId="77777777" w:rsidR="00C660D8" w:rsidRPr="006064F4" w:rsidRDefault="00C660D8" w:rsidP="00C660D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45931F" w14:textId="36C214A4" w:rsidR="00C660D8" w:rsidRPr="006064F4" w:rsidRDefault="00C660D8" w:rsidP="00A80715">
            <w:pPr>
              <w:pStyle w:val="ad"/>
              <w:numPr>
                <w:ilvl w:val="0"/>
                <w:numId w:val="17"/>
              </w:numPr>
              <w:spacing w:after="0"/>
              <w:ind w:left="28" w:right="142" w:firstLine="142"/>
              <w:contextualSpacing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размере, равном или превышающем </w:t>
            </w:r>
            <w:r w:rsidR="00945FA6"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  <w:r w:rsidRPr="006064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 руб.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29E428" w14:textId="4E9EB6E3" w:rsidR="00C660D8" w:rsidRPr="006064F4" w:rsidRDefault="00945FA6" w:rsidP="00C660D8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064F4">
              <w:rPr>
                <w:sz w:val="16"/>
              </w:rPr>
              <w:t>3</w:t>
            </w:r>
            <w:r w:rsidR="00C660D8" w:rsidRPr="006064F4">
              <w:rPr>
                <w:sz w:val="16"/>
              </w:rPr>
              <w:t> 000 бонусов</w:t>
            </w:r>
          </w:p>
        </w:tc>
      </w:tr>
      <w:tr w:rsidR="006064F4" w:rsidRPr="006064F4" w14:paraId="79A6551A" w14:textId="77777777" w:rsidTr="00A13CCF">
        <w:trPr>
          <w:cantSplit/>
          <w:trHeight w:val="216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384D4D" w14:textId="50832C76" w:rsidR="00C660D8" w:rsidRPr="006064F4" w:rsidRDefault="00C660D8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2.2</w:t>
            </w:r>
          </w:p>
        </w:tc>
        <w:tc>
          <w:tcPr>
            <w:tcW w:w="10512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4FFA3C71" w14:textId="4396B3D3" w:rsidR="00C660D8" w:rsidRPr="006064F4" w:rsidRDefault="00C660D8" w:rsidP="00411FE5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Процентная ставка при начислении процентов на остаток денежных средств на СКС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3C3412" w14:textId="426BEE82" w:rsidR="00C660D8" w:rsidRPr="006064F4" w:rsidRDefault="00C660D8" w:rsidP="002548D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064F4">
              <w:rPr>
                <w:sz w:val="16"/>
                <w:szCs w:val="16"/>
              </w:rPr>
              <w:t>Проценты не начисляются</w:t>
            </w:r>
          </w:p>
        </w:tc>
      </w:tr>
      <w:tr w:rsidR="006064F4" w:rsidRPr="006064F4" w14:paraId="6D166B25" w14:textId="77777777" w:rsidTr="00CC1F47">
        <w:trPr>
          <w:cantSplit/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0573DF" w14:textId="13D4F25D" w:rsidR="002548D6" w:rsidRPr="006064F4" w:rsidRDefault="002548D6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2.3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F020" w14:textId="1EF4543D" w:rsidR="002548D6" w:rsidRPr="006064F4" w:rsidRDefault="002548D6" w:rsidP="009979CB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Специальные условия использования системы дистанционного банковского обслуживания </w:t>
            </w:r>
            <w:r w:rsidR="007D1123" w:rsidRPr="006064F4">
              <w:rPr>
                <w:sz w:val="16"/>
                <w:szCs w:val="16"/>
              </w:rPr>
              <w:t>Банка</w:t>
            </w:r>
            <w:r w:rsidRPr="006064F4">
              <w:rPr>
                <w:sz w:val="16"/>
                <w:szCs w:val="16"/>
              </w:rPr>
              <w:t xml:space="preserve"> (Web-браузер и Мобильное приложение)</w:t>
            </w:r>
            <w:r w:rsidRPr="006064F4">
              <w:rPr>
                <w:b/>
                <w:vertAlign w:val="superscript"/>
              </w:rPr>
              <w:t xml:space="preserve"> </w:t>
            </w:r>
            <w:r w:rsidR="008663D6" w:rsidRPr="006064F4">
              <w:rPr>
                <w:b/>
                <w:vertAlign w:val="superscript"/>
              </w:rPr>
              <w:t>8</w:t>
            </w:r>
            <w:r w:rsidRPr="006064F4">
              <w:rPr>
                <w:sz w:val="16"/>
                <w:szCs w:val="16"/>
              </w:rPr>
              <w:t>:</w:t>
            </w:r>
          </w:p>
        </w:tc>
        <w:tc>
          <w:tcPr>
            <w:tcW w:w="355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8DBD6" w14:textId="77777777" w:rsidR="002548D6" w:rsidRPr="006064F4" w:rsidRDefault="002548D6" w:rsidP="002548D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064F4" w:rsidRPr="006064F4" w14:paraId="52FF57AF" w14:textId="77777777" w:rsidTr="00CC1F47">
        <w:trPr>
          <w:cantSplit/>
          <w:trHeight w:val="300"/>
        </w:trPr>
        <w:tc>
          <w:tcPr>
            <w:tcW w:w="686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863BCE" w14:textId="21298B1B" w:rsidR="002548D6" w:rsidRPr="006064F4" w:rsidRDefault="002548D6" w:rsidP="0079446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2.3.</w:t>
            </w:r>
            <w:r w:rsidR="00794466" w:rsidRPr="006064F4">
              <w:rPr>
                <w:sz w:val="16"/>
                <w:szCs w:val="16"/>
              </w:rPr>
              <w:t>1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B0F8EB" w14:textId="50913B6F" w:rsidR="002548D6" w:rsidRPr="006064F4" w:rsidRDefault="002548D6" w:rsidP="009979CB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Лимит операций перевода денежных средств с СКС</w:t>
            </w:r>
            <w:r w:rsidRPr="006064F4">
              <w:rPr>
                <w:b/>
                <w:sz w:val="16"/>
                <w:szCs w:val="16"/>
              </w:rPr>
              <w:t xml:space="preserve"> </w:t>
            </w:r>
            <w:r w:rsidRPr="006064F4">
              <w:rPr>
                <w:sz w:val="16"/>
                <w:szCs w:val="16"/>
              </w:rPr>
              <w:t>(с использованием реквизитов Карты)</w:t>
            </w:r>
            <w:r w:rsidR="00B95CCB" w:rsidRPr="006064F4">
              <w:rPr>
                <w:sz w:val="16"/>
                <w:szCs w:val="16"/>
              </w:rPr>
              <w:t>,</w:t>
            </w:r>
            <w:r w:rsidRPr="006064F4">
              <w:rPr>
                <w:sz w:val="16"/>
                <w:szCs w:val="16"/>
              </w:rPr>
              <w:t xml:space="preserve"> совершаемых Клиентом в течение календарного месяца </w:t>
            </w:r>
            <w:r w:rsidRPr="006064F4">
              <w:rPr>
                <w:b/>
                <w:sz w:val="16"/>
                <w:szCs w:val="16"/>
              </w:rPr>
              <w:t>без взимания комиссионного вознаграждения</w:t>
            </w:r>
            <w:r w:rsidR="008663D6" w:rsidRPr="006064F4">
              <w:rPr>
                <w:b/>
                <w:vertAlign w:val="superscript"/>
              </w:rPr>
              <w:t>9</w:t>
            </w:r>
            <w:r w:rsidRPr="006064F4">
              <w:rPr>
                <w:sz w:val="16"/>
                <w:szCs w:val="16"/>
              </w:rPr>
              <w:t>: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35AB75" w14:textId="77777777" w:rsidR="002548D6" w:rsidRPr="006064F4" w:rsidRDefault="002548D6" w:rsidP="002548D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064F4" w:rsidRPr="006064F4" w14:paraId="79F4D521" w14:textId="77777777" w:rsidTr="00CC1F47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D05BB8" w14:textId="77777777" w:rsidR="000F27BD" w:rsidRPr="006064F4" w:rsidRDefault="000F27BD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5B5F35" w14:textId="6DED76A1" w:rsidR="000F27BD" w:rsidRPr="006064F4" w:rsidRDefault="000F27BD" w:rsidP="002548D6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6064F4">
              <w:rPr>
                <w:i/>
                <w:sz w:val="16"/>
                <w:szCs w:val="16"/>
              </w:rPr>
              <w:t>для дальнейшего зачисления на счет карты, выпущенной другим банком (в рамках Услуги «Перевод с карты на карту»)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9310B5" w14:textId="08C3811B" w:rsidR="000F27BD" w:rsidRPr="006064F4" w:rsidRDefault="0028651E" w:rsidP="0079446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064F4">
              <w:rPr>
                <w:sz w:val="16"/>
              </w:rPr>
              <w:t>5</w:t>
            </w:r>
            <w:r w:rsidR="00FC6B46" w:rsidRPr="006064F4">
              <w:rPr>
                <w:sz w:val="16"/>
              </w:rPr>
              <w:t> 000 руб.</w:t>
            </w:r>
            <w:r w:rsidR="00FC6B46" w:rsidRPr="006064F4">
              <w:rPr>
                <w:sz w:val="16"/>
                <w:szCs w:val="16"/>
              </w:rPr>
              <w:t> </w:t>
            </w:r>
          </w:p>
        </w:tc>
      </w:tr>
      <w:tr w:rsidR="006064F4" w:rsidRPr="006064F4" w14:paraId="73BC95C2" w14:textId="77777777" w:rsidTr="00BE26AD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shd w:val="clear" w:color="auto" w:fill="D9E2F3" w:themeFill="accent5" w:themeFillTint="33"/>
            <w:tcMar>
              <w:left w:w="0" w:type="dxa"/>
              <w:right w:w="0" w:type="dxa"/>
            </w:tcMar>
            <w:vAlign w:val="center"/>
          </w:tcPr>
          <w:p w14:paraId="42960B26" w14:textId="6D4E4093" w:rsidR="00A61023" w:rsidRPr="006064F4" w:rsidRDefault="00A61023" w:rsidP="00A61023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6064F4">
              <w:rPr>
                <w:b/>
                <w:sz w:val="18"/>
                <w:szCs w:val="18"/>
              </w:rPr>
              <w:t>3</w:t>
            </w:r>
            <w:r w:rsidR="0012566D" w:rsidRPr="006064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13685ED" w14:textId="56EA18DB" w:rsidR="00A61023" w:rsidRPr="006064F4" w:rsidRDefault="00A61023" w:rsidP="00A61023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6064F4">
              <w:rPr>
                <w:b/>
                <w:sz w:val="18"/>
                <w:szCs w:val="18"/>
              </w:rPr>
              <w:t xml:space="preserve">Выдача наличных денежных средств </w:t>
            </w:r>
          </w:p>
        </w:tc>
      </w:tr>
      <w:tr w:rsidR="006064F4" w:rsidRPr="006064F4" w14:paraId="6A23CBC0" w14:textId="77777777" w:rsidTr="00CC1F47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B85A6A" w14:textId="05F8481E" w:rsidR="00A61023" w:rsidRPr="006064F4" w:rsidRDefault="00A61023" w:rsidP="00A61023">
            <w:pPr>
              <w:pStyle w:val="a4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3.1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719A09" w14:textId="4A9D8EBB" w:rsidR="00A61023" w:rsidRPr="006064F4" w:rsidRDefault="00A61023" w:rsidP="00A13CCF">
            <w:pPr>
              <w:ind w:left="5" w:right="141"/>
              <w:jc w:val="both"/>
              <w:rPr>
                <w:sz w:val="16"/>
              </w:rPr>
            </w:pPr>
            <w:r w:rsidRPr="006064F4">
              <w:rPr>
                <w:sz w:val="16"/>
              </w:rPr>
              <w:t>Комиссия за выдачу наличных денежных средств с СКС с использованием Карты</w:t>
            </w:r>
            <w:r w:rsidRPr="006064F4">
              <w:rPr>
                <w:b/>
                <w:vertAlign w:val="superscript"/>
              </w:rPr>
              <w:t>4</w:t>
            </w:r>
            <w:r w:rsidRPr="006064F4">
              <w:rPr>
                <w:sz w:val="16"/>
              </w:rPr>
              <w:t xml:space="preserve"> (</w:t>
            </w:r>
            <w:r w:rsidRPr="006064F4">
              <w:rPr>
                <w:i/>
                <w:sz w:val="16"/>
              </w:rPr>
              <w:t>рассчитывается от суммы денежных средств, списанных с СКС</w:t>
            </w:r>
            <w:r w:rsidR="00C968E7" w:rsidRPr="006064F4">
              <w:rPr>
                <w:i/>
                <w:sz w:val="16"/>
              </w:rPr>
              <w:t>,</w:t>
            </w:r>
            <w:r w:rsidRPr="006064F4">
              <w:rPr>
                <w:i/>
                <w:sz w:val="16"/>
              </w:rPr>
              <w:t xml:space="preserve"> и взимается в момент списания суммы операции с СКС</w:t>
            </w:r>
            <w:r w:rsidRPr="006064F4">
              <w:rPr>
                <w:sz w:val="16"/>
              </w:rPr>
              <w:t>):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2EF2C1" w14:textId="77777777" w:rsidR="00A61023" w:rsidRPr="006064F4" w:rsidRDefault="00A61023" w:rsidP="00A6102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064F4" w:rsidRPr="006064F4" w14:paraId="12C83DC5" w14:textId="77777777" w:rsidTr="00CC1F47">
        <w:trPr>
          <w:cantSplit/>
          <w:trHeight w:val="300"/>
        </w:trPr>
        <w:tc>
          <w:tcPr>
            <w:tcW w:w="686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4C70DE" w14:textId="2A6C54E3" w:rsidR="00A61023" w:rsidRPr="006064F4" w:rsidRDefault="00A61023" w:rsidP="00A61023">
            <w:pPr>
              <w:pStyle w:val="a4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3.1.1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92F8F8" w14:textId="5931A6F1" w:rsidR="00A61023" w:rsidRPr="006064F4" w:rsidRDefault="00A61023" w:rsidP="00FC36CC">
            <w:pPr>
              <w:pStyle w:val="ad"/>
              <w:numPr>
                <w:ilvl w:val="0"/>
                <w:numId w:val="8"/>
              </w:numPr>
              <w:spacing w:after="0"/>
              <w:ind w:left="290" w:right="141" w:hanging="284"/>
              <w:jc w:val="both"/>
              <w:rPr>
                <w:sz w:val="16"/>
              </w:rPr>
            </w:pPr>
            <w:r w:rsidRPr="006064F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в Банкоматах и ПВН Банка, в Банкоматах </w:t>
            </w:r>
            <w:r w:rsidR="007D1123" w:rsidRPr="006064F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ПАО Банк «ФК Открытие»</w:t>
            </w:r>
            <w:r w:rsidR="00FC36CC" w:rsidRPr="00FC36C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11</w:t>
            </w:r>
            <w:r w:rsidR="007D1123" w:rsidRPr="006064F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 </w:t>
            </w:r>
            <w:r w:rsidRPr="006064F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/ АО «АЛЬФА БАНК»</w:t>
            </w:r>
            <w:r w:rsidR="00FC36CC" w:rsidRPr="001514A7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11</w:t>
            </w:r>
            <w:r w:rsidRPr="006064F4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6064F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/ ПАО «МОСКОВСКИЙ КРЕДИТНЫЙ БАНК»</w:t>
            </w:r>
            <w:r w:rsidRPr="006064F4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1</w:t>
            </w:r>
            <w:r w:rsidR="00FC36C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0</w:t>
            </w:r>
          </w:p>
        </w:tc>
        <w:tc>
          <w:tcPr>
            <w:tcW w:w="355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6639E7" w14:textId="77777777" w:rsidR="00A61023" w:rsidRPr="006064F4" w:rsidRDefault="00A61023" w:rsidP="00A6102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064F4" w:rsidRPr="006064F4" w14:paraId="21F329FF" w14:textId="77777777" w:rsidTr="00CC1F47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F662CB" w14:textId="77777777" w:rsidR="000F27BD" w:rsidRPr="006064F4" w:rsidRDefault="000F27BD" w:rsidP="00A61023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D060" w14:textId="5FCB9466" w:rsidR="000F27BD" w:rsidRPr="006064F4" w:rsidRDefault="000F27BD" w:rsidP="005B59E3">
            <w:pPr>
              <w:ind w:left="5" w:right="141"/>
              <w:jc w:val="both"/>
              <w:rPr>
                <w:sz w:val="16"/>
              </w:rPr>
            </w:pPr>
            <w:r w:rsidRPr="006064F4">
              <w:rPr>
                <w:i/>
                <w:sz w:val="16"/>
              </w:rPr>
              <w:t xml:space="preserve">- общая сумма наличных денежных средств, выданных </w:t>
            </w:r>
            <w:r w:rsidR="005B59E3" w:rsidRPr="006064F4">
              <w:rPr>
                <w:i/>
                <w:sz w:val="16"/>
              </w:rPr>
              <w:t xml:space="preserve">Клиенту </w:t>
            </w:r>
            <w:r w:rsidRPr="006064F4">
              <w:rPr>
                <w:i/>
                <w:sz w:val="16"/>
              </w:rPr>
              <w:t>с СКС с использованием Карты в течение календарного месяца, не превышает пороговое значение (включительно)</w:t>
            </w:r>
          </w:p>
        </w:tc>
        <w:tc>
          <w:tcPr>
            <w:tcW w:w="355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153085" w14:textId="57A5392C" w:rsidR="000F27BD" w:rsidRPr="006064F4" w:rsidRDefault="000F27BD" w:rsidP="000F27B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Не взимается</w:t>
            </w:r>
          </w:p>
        </w:tc>
      </w:tr>
      <w:tr w:rsidR="006064F4" w:rsidRPr="006064F4" w14:paraId="48AA26F6" w14:textId="77777777" w:rsidTr="00CC1F47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9EE0A6" w14:textId="77777777" w:rsidR="000F27BD" w:rsidRPr="006064F4" w:rsidRDefault="000F27BD" w:rsidP="00A61023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1CFEF2" w14:textId="200908FD" w:rsidR="000F27BD" w:rsidRPr="006064F4" w:rsidRDefault="000F27BD" w:rsidP="00A61023">
            <w:pPr>
              <w:ind w:left="5" w:right="141"/>
              <w:jc w:val="both"/>
              <w:rPr>
                <w:sz w:val="16"/>
              </w:rPr>
            </w:pPr>
            <w:r w:rsidRPr="006064F4">
              <w:rPr>
                <w:i/>
                <w:sz w:val="16"/>
              </w:rPr>
              <w:t xml:space="preserve">- общая сумма наличных денежных средств, выданных </w:t>
            </w:r>
            <w:r w:rsidR="005B59E3" w:rsidRPr="006064F4">
              <w:rPr>
                <w:i/>
                <w:sz w:val="16"/>
              </w:rPr>
              <w:t xml:space="preserve">Клиенту </w:t>
            </w:r>
            <w:r w:rsidRPr="006064F4">
              <w:rPr>
                <w:i/>
                <w:sz w:val="16"/>
              </w:rPr>
              <w:t xml:space="preserve">с СКС с использованием Карты в течение календарного месяца, превышает пороговое значение </w:t>
            </w:r>
            <w:r w:rsidRPr="006064F4">
              <w:rPr>
                <w:i/>
                <w:sz w:val="16"/>
                <w:szCs w:val="16"/>
              </w:rPr>
              <w:t>(с суммы, превышающей пороговое значение)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74ECB8" w14:textId="4BFB3E08" w:rsidR="000F27BD" w:rsidRPr="006064F4" w:rsidRDefault="000F27BD" w:rsidP="000F27B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6064F4">
              <w:rPr>
                <w:sz w:val="16"/>
                <w:szCs w:val="16"/>
                <w:lang w:val="en-US"/>
              </w:rPr>
              <w:t>3</w:t>
            </w:r>
            <w:r w:rsidRPr="006064F4">
              <w:rPr>
                <w:sz w:val="16"/>
                <w:szCs w:val="16"/>
              </w:rPr>
              <w:t>% от суммы операции</w:t>
            </w:r>
          </w:p>
        </w:tc>
      </w:tr>
      <w:tr w:rsidR="006064F4" w:rsidRPr="006064F4" w14:paraId="739C3D5D" w14:textId="77777777" w:rsidTr="00CC1F47">
        <w:trPr>
          <w:cantSplit/>
          <w:trHeight w:val="101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A57639" w14:textId="77777777" w:rsidR="000F27BD" w:rsidRPr="006064F4" w:rsidRDefault="000F27BD" w:rsidP="00A61023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8A9515" w14:textId="6E4594AE" w:rsidR="000F27BD" w:rsidRPr="006064F4" w:rsidRDefault="000F27BD" w:rsidP="00794466">
            <w:pPr>
              <w:tabs>
                <w:tab w:val="left" w:pos="207"/>
              </w:tabs>
              <w:ind w:right="141"/>
              <w:jc w:val="both"/>
              <w:rPr>
                <w:sz w:val="16"/>
              </w:rPr>
            </w:pPr>
            <w:r w:rsidRPr="006064F4">
              <w:rPr>
                <w:sz w:val="16"/>
              </w:rPr>
              <w:t>Пороговое значение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0ED8B4" w14:textId="7C179FBE" w:rsidR="000F27BD" w:rsidRPr="006064F4" w:rsidRDefault="00FC6B46" w:rsidP="00A6102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700 000 руб. </w:t>
            </w:r>
          </w:p>
        </w:tc>
      </w:tr>
      <w:tr w:rsidR="006064F4" w:rsidRPr="006064F4" w14:paraId="7ACCE522" w14:textId="77777777" w:rsidTr="00CC1F47">
        <w:trPr>
          <w:cantSplit/>
          <w:trHeight w:val="295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EB2008" w14:textId="3965A48E" w:rsidR="00794466" w:rsidRPr="006064F4" w:rsidRDefault="00794466" w:rsidP="00A6102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3.1.2</w:t>
            </w:r>
          </w:p>
        </w:tc>
        <w:tc>
          <w:tcPr>
            <w:tcW w:w="10512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1638A781" w14:textId="77777777" w:rsidR="00794466" w:rsidRPr="006064F4" w:rsidRDefault="00794466" w:rsidP="00A61023">
            <w:pPr>
              <w:pStyle w:val="ad"/>
              <w:numPr>
                <w:ilvl w:val="0"/>
                <w:numId w:val="8"/>
              </w:numPr>
              <w:spacing w:after="0"/>
              <w:ind w:left="290" w:right="141" w:hanging="284"/>
              <w:jc w:val="both"/>
              <w:rPr>
                <w:sz w:val="16"/>
              </w:rPr>
            </w:pPr>
            <w:r w:rsidRPr="006064F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Банкоматах и ПВН других банков: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1D3D7F" w14:textId="35671099" w:rsidR="00794466" w:rsidRPr="006064F4" w:rsidRDefault="00794466" w:rsidP="00A6102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1% от суммы операции, но не менее 100 руб. </w:t>
            </w:r>
          </w:p>
        </w:tc>
      </w:tr>
      <w:tr w:rsidR="006064F4" w:rsidRPr="006064F4" w14:paraId="2E8F2E17" w14:textId="77777777" w:rsidTr="00CC1F47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C87C5" w14:textId="0B66B91A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3.2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219065" w14:textId="77777777" w:rsidR="0095090E" w:rsidRPr="006064F4" w:rsidRDefault="0095090E" w:rsidP="0095090E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Лимит выдачи наличных денежных средств с СКС с использованием Карты в Банкоматах и ПВН любых банков в течение календарного месяца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5D3A37" w14:textId="30F3655B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3 500</w:t>
            </w:r>
            <w:r w:rsidR="00A13CCF" w:rsidRPr="006064F4">
              <w:rPr>
                <w:sz w:val="16"/>
                <w:szCs w:val="16"/>
              </w:rPr>
              <w:t> </w:t>
            </w:r>
            <w:r w:rsidRPr="006064F4">
              <w:rPr>
                <w:sz w:val="16"/>
                <w:szCs w:val="16"/>
              </w:rPr>
              <w:t>000</w:t>
            </w:r>
            <w:r w:rsidR="00A13CCF" w:rsidRPr="006064F4">
              <w:rPr>
                <w:sz w:val="16"/>
                <w:szCs w:val="16"/>
              </w:rPr>
              <w:t xml:space="preserve"> </w:t>
            </w:r>
            <w:r w:rsidRPr="006064F4">
              <w:rPr>
                <w:sz w:val="16"/>
                <w:szCs w:val="16"/>
              </w:rPr>
              <w:t>руб.</w:t>
            </w:r>
          </w:p>
        </w:tc>
      </w:tr>
      <w:tr w:rsidR="006064F4" w:rsidRPr="006064F4" w14:paraId="0D68222A" w14:textId="77777777" w:rsidTr="00BE26AD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shd w:val="clear" w:color="auto" w:fill="D9E2F3" w:themeFill="accent5" w:themeFillTint="33"/>
            <w:tcMar>
              <w:left w:w="0" w:type="dxa"/>
              <w:right w:w="0" w:type="dxa"/>
            </w:tcMar>
            <w:vAlign w:val="center"/>
          </w:tcPr>
          <w:p w14:paraId="422DEDC9" w14:textId="5CCD7710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6064F4">
              <w:rPr>
                <w:b/>
                <w:sz w:val="18"/>
                <w:szCs w:val="18"/>
              </w:rPr>
              <w:t>4</w:t>
            </w:r>
            <w:r w:rsidR="0012566D" w:rsidRPr="006064F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7081DB2" w14:textId="7B5FB84D" w:rsidR="0095090E" w:rsidRPr="006064F4" w:rsidRDefault="0095090E" w:rsidP="0095090E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6064F4">
              <w:rPr>
                <w:b/>
                <w:sz w:val="18"/>
                <w:szCs w:val="18"/>
              </w:rPr>
              <w:t xml:space="preserve">Дополнительные услуги и опции </w:t>
            </w:r>
          </w:p>
        </w:tc>
      </w:tr>
      <w:tr w:rsidR="006064F4" w:rsidRPr="006064F4" w14:paraId="16D893C9" w14:textId="77777777" w:rsidTr="00CC1F47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2E691C" w14:textId="11AB8C62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</w:rPr>
              <w:t>4.1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834DEF" w14:textId="234CAC89" w:rsidR="0095090E" w:rsidRPr="006064F4" w:rsidRDefault="0095090E" w:rsidP="008663D6">
            <w:pPr>
              <w:ind w:left="2" w:right="141"/>
              <w:jc w:val="both"/>
              <w:rPr>
                <w:i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Комиссия за предоставление Клиенту Услуги SMS-инфо </w:t>
            </w:r>
            <w:r w:rsidRPr="006064F4">
              <w:rPr>
                <w:b/>
                <w:vertAlign w:val="superscript"/>
              </w:rPr>
              <w:t>1</w:t>
            </w:r>
            <w:r w:rsidR="008663D6" w:rsidRPr="006064F4">
              <w:rPr>
                <w:b/>
                <w:vertAlign w:val="superscript"/>
              </w:rPr>
              <w:t>2</w:t>
            </w:r>
            <w:r w:rsidRPr="006064F4">
              <w:rPr>
                <w:b/>
                <w:vertAlign w:val="superscript"/>
              </w:rPr>
              <w:t>, 4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D7E0D2" w14:textId="77777777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064F4" w:rsidRPr="006064F4" w14:paraId="11303F7F" w14:textId="77777777" w:rsidTr="00CC1F47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0EE7FA" w14:textId="1C456797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</w:rPr>
              <w:t>4.1.1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E63931" w14:textId="466CB2E4" w:rsidR="0095090E" w:rsidRPr="006064F4" w:rsidRDefault="0095090E" w:rsidP="0095090E">
            <w:pPr>
              <w:ind w:left="2" w:right="141"/>
              <w:jc w:val="both"/>
              <w:rPr>
                <w:i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За первые 2 месяца предоставления Услуги SMS-инфо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BD1736" w14:textId="109E55E4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064F4">
              <w:rPr>
                <w:sz w:val="16"/>
                <w:szCs w:val="16"/>
              </w:rPr>
              <w:t>Не взимается</w:t>
            </w:r>
          </w:p>
        </w:tc>
      </w:tr>
      <w:tr w:rsidR="006064F4" w:rsidRPr="006064F4" w14:paraId="47850D51" w14:textId="77777777" w:rsidTr="00CC1F47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7728F3" w14:textId="695A2A96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</w:rPr>
              <w:t>4.1.2</w:t>
            </w:r>
          </w:p>
        </w:tc>
        <w:tc>
          <w:tcPr>
            <w:tcW w:w="1051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6AC945" w14:textId="50FEABFD" w:rsidR="0095090E" w:rsidRPr="006064F4" w:rsidRDefault="0095090E" w:rsidP="0095090E">
            <w:pPr>
              <w:ind w:left="2" w:right="141"/>
              <w:jc w:val="both"/>
              <w:rPr>
                <w:i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За каждый последующий месяц предоставления Услуги SMS-инфо</w:t>
            </w:r>
          </w:p>
        </w:tc>
        <w:tc>
          <w:tcPr>
            <w:tcW w:w="355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20C07C" w14:textId="00466829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064F4">
              <w:rPr>
                <w:sz w:val="16"/>
              </w:rPr>
              <w:t>59 руб.</w:t>
            </w:r>
            <w:r w:rsidRPr="006064F4">
              <w:rPr>
                <w:sz w:val="16"/>
                <w:szCs w:val="16"/>
              </w:rPr>
              <w:t> </w:t>
            </w:r>
          </w:p>
        </w:tc>
      </w:tr>
      <w:tr w:rsidR="006064F4" w:rsidRPr="006064F4" w14:paraId="0DD5DEC7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6DEBF4B4" w14:textId="0DE3991D" w:rsidR="0095090E" w:rsidRPr="006064F4" w:rsidRDefault="0095090E" w:rsidP="0095090E">
            <w:pPr>
              <w:ind w:left="-108" w:right="-108" w:hanging="3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4.2</w:t>
            </w:r>
          </w:p>
        </w:tc>
        <w:tc>
          <w:tcPr>
            <w:tcW w:w="10512" w:type="dxa"/>
          </w:tcPr>
          <w:p w14:paraId="101799B3" w14:textId="77777777" w:rsidR="0095090E" w:rsidRPr="006064F4" w:rsidRDefault="0095090E" w:rsidP="0095090E">
            <w:pPr>
              <w:numPr>
                <w:ilvl w:val="12"/>
                <w:numId w:val="0"/>
              </w:numPr>
              <w:jc w:val="both"/>
              <w:rPr>
                <w:sz w:val="16"/>
              </w:rPr>
            </w:pPr>
            <w:r w:rsidRPr="006064F4">
              <w:rPr>
                <w:sz w:val="16"/>
                <w:szCs w:val="16"/>
              </w:rPr>
              <w:t>Комиссия за предоставление Клиенту (доверенному лицу Клиента) выписки по СКС за истекший календарный месяц, формируемой ежемесячно не позднее 3-го рабочего дня месяца, следующего за отчетным, и предоставляемой, в соответствии с условиями Заявления на предоставление Карты / заявления на изменение порядка предоставления выписок по СКС:</w:t>
            </w:r>
          </w:p>
        </w:tc>
        <w:tc>
          <w:tcPr>
            <w:tcW w:w="3559" w:type="dxa"/>
            <w:vAlign w:val="center"/>
          </w:tcPr>
          <w:p w14:paraId="747028B0" w14:textId="77777777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064F4" w:rsidRPr="006064F4" w14:paraId="14B2A645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60D02F10" w14:textId="6F75B7DD" w:rsidR="0095090E" w:rsidRPr="006064F4" w:rsidRDefault="0095090E" w:rsidP="0095090E">
            <w:pPr>
              <w:spacing w:line="360" w:lineRule="auto"/>
              <w:ind w:left="-108" w:right="-108" w:hanging="3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4.2.1</w:t>
            </w:r>
          </w:p>
        </w:tc>
        <w:tc>
          <w:tcPr>
            <w:tcW w:w="10512" w:type="dxa"/>
          </w:tcPr>
          <w:p w14:paraId="2DAA708D" w14:textId="4F83D2AB" w:rsidR="0095090E" w:rsidRPr="006064F4" w:rsidRDefault="0095090E" w:rsidP="008663D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- при личном обращении Клиента в Банк</w:t>
            </w:r>
            <w:r w:rsidRPr="006064F4">
              <w:rPr>
                <w:b/>
                <w:vertAlign w:val="superscript"/>
              </w:rPr>
              <w:t>1</w:t>
            </w:r>
            <w:r w:rsidR="008663D6" w:rsidRPr="006064F4">
              <w:rPr>
                <w:b/>
                <w:vertAlign w:val="superscript"/>
              </w:rPr>
              <w:t>3</w:t>
            </w:r>
          </w:p>
        </w:tc>
        <w:tc>
          <w:tcPr>
            <w:tcW w:w="3559" w:type="dxa"/>
            <w:vAlign w:val="center"/>
          </w:tcPr>
          <w:p w14:paraId="62A951C4" w14:textId="2DFCA69A" w:rsidR="0095090E" w:rsidRPr="006064F4" w:rsidRDefault="0095090E" w:rsidP="0095090E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Не взимается</w:t>
            </w:r>
          </w:p>
        </w:tc>
      </w:tr>
      <w:tr w:rsidR="006064F4" w:rsidRPr="006064F4" w14:paraId="51236FC8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24A16548" w14:textId="121B7A52" w:rsidR="0095090E" w:rsidRPr="006064F4" w:rsidRDefault="0095090E" w:rsidP="0095090E">
            <w:pPr>
              <w:ind w:left="-108" w:right="-108" w:hanging="3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4.2.2</w:t>
            </w:r>
          </w:p>
        </w:tc>
        <w:tc>
          <w:tcPr>
            <w:tcW w:w="10512" w:type="dxa"/>
          </w:tcPr>
          <w:p w14:paraId="5EB7482E" w14:textId="77777777" w:rsidR="0095090E" w:rsidRPr="006064F4" w:rsidRDefault="0095090E" w:rsidP="0095090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- при направлении выписки по адресу E-mail, указанному в заявлении</w:t>
            </w:r>
          </w:p>
        </w:tc>
        <w:tc>
          <w:tcPr>
            <w:tcW w:w="3559" w:type="dxa"/>
            <w:vAlign w:val="center"/>
          </w:tcPr>
          <w:p w14:paraId="385C89E9" w14:textId="1E6C6CD2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064F4">
              <w:rPr>
                <w:sz w:val="16"/>
              </w:rPr>
              <w:t>Не взимается</w:t>
            </w:r>
          </w:p>
        </w:tc>
      </w:tr>
      <w:tr w:rsidR="006064F4" w:rsidRPr="006064F4" w14:paraId="4C9EC060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57843814" w14:textId="433057F5" w:rsidR="0095090E" w:rsidRPr="006064F4" w:rsidRDefault="0095090E" w:rsidP="0095090E">
            <w:pPr>
              <w:ind w:left="-108" w:right="-108" w:hanging="3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4.3</w:t>
            </w:r>
          </w:p>
        </w:tc>
        <w:tc>
          <w:tcPr>
            <w:tcW w:w="10512" w:type="dxa"/>
          </w:tcPr>
          <w:p w14:paraId="06682ABD" w14:textId="0F35CE3B" w:rsidR="0095090E" w:rsidRPr="006064F4" w:rsidRDefault="0095090E" w:rsidP="008663D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Комиссия за предоставление Клиенту дополнительной выписки по СКС по заявлению Клиента. Выписка по СКС формируется за указанный в заявлении период, </w:t>
            </w:r>
            <w:r w:rsidRPr="006064F4">
              <w:rPr>
                <w:bCs/>
                <w:iCs/>
                <w:sz w:val="16"/>
                <w:szCs w:val="16"/>
              </w:rPr>
              <w:t>отличный от истекшего календарного месяца (за одну выписку)</w:t>
            </w:r>
            <w:r w:rsidR="0013450F" w:rsidRPr="006064F4">
              <w:rPr>
                <w:b/>
                <w:vertAlign w:val="superscript"/>
              </w:rPr>
              <w:t>1</w:t>
            </w:r>
            <w:r w:rsidR="008663D6" w:rsidRPr="006064F4">
              <w:rPr>
                <w:b/>
                <w:vertAlign w:val="superscript"/>
              </w:rPr>
              <w:t>4</w:t>
            </w:r>
          </w:p>
        </w:tc>
        <w:tc>
          <w:tcPr>
            <w:tcW w:w="3559" w:type="dxa"/>
            <w:vAlign w:val="center"/>
          </w:tcPr>
          <w:p w14:paraId="017DA7E5" w14:textId="4D1F4D57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100 руб</w:t>
            </w:r>
            <w:r w:rsidRPr="006064F4">
              <w:rPr>
                <w:bCs/>
                <w:iCs/>
                <w:sz w:val="16"/>
                <w:szCs w:val="16"/>
              </w:rPr>
              <w:t>.</w:t>
            </w:r>
          </w:p>
        </w:tc>
      </w:tr>
      <w:tr w:rsidR="006064F4" w:rsidRPr="006064F4" w14:paraId="07A0765E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014707F5" w14:textId="30EBF895" w:rsidR="0095090E" w:rsidRPr="006064F4" w:rsidRDefault="0095090E" w:rsidP="0095090E">
            <w:pPr>
              <w:ind w:left="-108" w:right="-108" w:hanging="38"/>
              <w:jc w:val="center"/>
              <w:rPr>
                <w:sz w:val="16"/>
                <w:lang w:val="en-US"/>
              </w:rPr>
            </w:pPr>
            <w:r w:rsidRPr="006064F4">
              <w:rPr>
                <w:sz w:val="16"/>
              </w:rPr>
              <w:t>4.4</w:t>
            </w:r>
          </w:p>
        </w:tc>
        <w:tc>
          <w:tcPr>
            <w:tcW w:w="10512" w:type="dxa"/>
            <w:vAlign w:val="center"/>
          </w:tcPr>
          <w:p w14:paraId="1D090238" w14:textId="77777777" w:rsidR="0095090E" w:rsidRPr="006064F4" w:rsidRDefault="0095090E" w:rsidP="0095090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Зачисление/списание денежных средств на/с СКС в валюте, отличной от валюты СКС</w:t>
            </w:r>
          </w:p>
        </w:tc>
        <w:tc>
          <w:tcPr>
            <w:tcW w:w="3559" w:type="dxa"/>
            <w:vAlign w:val="center"/>
          </w:tcPr>
          <w:p w14:paraId="7DA6EB5E" w14:textId="1E355453" w:rsidR="0095090E" w:rsidRPr="006064F4" w:rsidRDefault="0095090E" w:rsidP="00DC087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по «Курсу конвертации денежных средств при отражении операций по СКС в валюте, отличной от валюты СКС», установленному Банком на дату и время зачисления/списания</w:t>
            </w:r>
            <w:r w:rsidRPr="006064F4">
              <w:t>*</w:t>
            </w:r>
          </w:p>
        </w:tc>
      </w:tr>
      <w:tr w:rsidR="006064F4" w:rsidRPr="006064F4" w14:paraId="07328CE1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03C709D4" w14:textId="67AC3F72" w:rsidR="0095090E" w:rsidRPr="006064F4" w:rsidRDefault="0095090E" w:rsidP="0095090E">
            <w:pPr>
              <w:ind w:left="-108" w:right="-108" w:hanging="3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4.5</w:t>
            </w:r>
          </w:p>
        </w:tc>
        <w:tc>
          <w:tcPr>
            <w:tcW w:w="10512" w:type="dxa"/>
            <w:vAlign w:val="center"/>
          </w:tcPr>
          <w:p w14:paraId="05D0B27B" w14:textId="7EF0B20A" w:rsidR="0095090E" w:rsidRPr="006064F4" w:rsidRDefault="0095090E" w:rsidP="008663D6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064F4">
              <w:rPr>
                <w:bCs/>
                <w:sz w:val="16"/>
                <w:szCs w:val="16"/>
              </w:rPr>
              <w:t xml:space="preserve">Комиссия за получение </w:t>
            </w:r>
            <w:r w:rsidR="005B59E3" w:rsidRPr="006064F4">
              <w:rPr>
                <w:sz w:val="16"/>
              </w:rPr>
              <w:t>Клиентом</w:t>
            </w:r>
            <w:r w:rsidR="005B59E3" w:rsidRPr="006064F4">
              <w:rPr>
                <w:i/>
                <w:sz w:val="16"/>
              </w:rPr>
              <w:t xml:space="preserve"> </w:t>
            </w:r>
            <w:r w:rsidRPr="006064F4">
              <w:rPr>
                <w:bCs/>
                <w:sz w:val="16"/>
                <w:szCs w:val="16"/>
              </w:rPr>
              <w:t>информации о сумме денежных средств, доступных для совершения операций по СКС с использованием Карты (один запрос)</w:t>
            </w:r>
            <w:r w:rsidR="006358C9" w:rsidRPr="006064F4">
              <w:rPr>
                <w:b/>
                <w:vertAlign w:val="superscript"/>
              </w:rPr>
              <w:t>1</w:t>
            </w:r>
            <w:r w:rsidR="008663D6" w:rsidRPr="006064F4">
              <w:rPr>
                <w:b/>
                <w:vertAlign w:val="superscript"/>
              </w:rPr>
              <w:t>5</w:t>
            </w:r>
            <w:r w:rsidRPr="006064F4">
              <w:rPr>
                <w:b/>
                <w:vertAlign w:val="superscript"/>
              </w:rPr>
              <w:t>, 4</w:t>
            </w:r>
            <w:r w:rsidRPr="006064F4">
              <w:t>:</w:t>
            </w:r>
          </w:p>
        </w:tc>
        <w:tc>
          <w:tcPr>
            <w:tcW w:w="3559" w:type="dxa"/>
            <w:vAlign w:val="center"/>
          </w:tcPr>
          <w:p w14:paraId="325BCF75" w14:textId="77777777" w:rsidR="0095090E" w:rsidRPr="006064F4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064F4" w:rsidRPr="006064F4" w14:paraId="5BAA4C62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39535141" w14:textId="1FAD17CE" w:rsidR="0095090E" w:rsidRPr="006064F4" w:rsidRDefault="0095090E" w:rsidP="0095090E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4.5.1</w:t>
            </w:r>
          </w:p>
        </w:tc>
        <w:tc>
          <w:tcPr>
            <w:tcW w:w="10512" w:type="dxa"/>
            <w:vAlign w:val="center"/>
          </w:tcPr>
          <w:p w14:paraId="4C610952" w14:textId="7EC4CA04" w:rsidR="0095090E" w:rsidRPr="006064F4" w:rsidRDefault="0095090E" w:rsidP="004817BE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sz w:val="16"/>
                <w:szCs w:val="16"/>
              </w:rPr>
            </w:pPr>
            <w:r w:rsidRPr="006064F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в Банкоматах и ПВН Банка </w:t>
            </w:r>
          </w:p>
        </w:tc>
        <w:tc>
          <w:tcPr>
            <w:tcW w:w="3559" w:type="dxa"/>
            <w:vAlign w:val="center"/>
          </w:tcPr>
          <w:p w14:paraId="11894F0C" w14:textId="32553F1D" w:rsidR="0095090E" w:rsidRPr="006064F4" w:rsidRDefault="0095090E" w:rsidP="0095090E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Не взимается</w:t>
            </w:r>
          </w:p>
        </w:tc>
      </w:tr>
      <w:tr w:rsidR="006064F4" w:rsidRPr="006064F4" w14:paraId="3ADB1D93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2F414151" w14:textId="470CFE9C" w:rsidR="0095090E" w:rsidRPr="006064F4" w:rsidRDefault="0095090E" w:rsidP="0095090E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4.5.2</w:t>
            </w:r>
          </w:p>
        </w:tc>
        <w:tc>
          <w:tcPr>
            <w:tcW w:w="10512" w:type="dxa"/>
            <w:vAlign w:val="center"/>
          </w:tcPr>
          <w:p w14:paraId="7573819C" w14:textId="77777777" w:rsidR="0095090E" w:rsidRPr="006064F4" w:rsidRDefault="0095090E" w:rsidP="0095090E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sz w:val="16"/>
                <w:szCs w:val="16"/>
              </w:rPr>
            </w:pPr>
            <w:r w:rsidRPr="006064F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Банкоматах и ПВН других банков</w:t>
            </w:r>
          </w:p>
        </w:tc>
        <w:tc>
          <w:tcPr>
            <w:tcW w:w="3559" w:type="dxa"/>
            <w:vAlign w:val="center"/>
          </w:tcPr>
          <w:p w14:paraId="0AF02C2B" w14:textId="3EBF7205" w:rsidR="0095090E" w:rsidRPr="006064F4" w:rsidRDefault="0095090E" w:rsidP="0095090E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30 руб.  </w:t>
            </w:r>
          </w:p>
        </w:tc>
      </w:tr>
      <w:tr w:rsidR="006064F4" w:rsidRPr="006064F4" w14:paraId="11C7EE59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40F1D9D3" w14:textId="4BAFA98F" w:rsidR="00AD575D" w:rsidRPr="006064F4" w:rsidRDefault="00AD575D" w:rsidP="00AD575D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4.6</w:t>
            </w:r>
          </w:p>
        </w:tc>
        <w:tc>
          <w:tcPr>
            <w:tcW w:w="10512" w:type="dxa"/>
            <w:vAlign w:val="center"/>
          </w:tcPr>
          <w:p w14:paraId="193E3EBC" w14:textId="42BC0C75" w:rsidR="00AD575D" w:rsidRPr="006064F4" w:rsidRDefault="00AD575D" w:rsidP="00A50552">
            <w:pPr>
              <w:ind w:left="6"/>
              <w:jc w:val="both"/>
              <w:rPr>
                <w:sz w:val="16"/>
              </w:rPr>
            </w:pPr>
            <w:r w:rsidRPr="006064F4">
              <w:rPr>
                <w:sz w:val="16"/>
                <w:szCs w:val="16"/>
              </w:rPr>
              <w:t xml:space="preserve">Комиссия за предоставление Клиенту в Банкоматах и </w:t>
            </w:r>
            <w:r w:rsidRPr="006064F4">
              <w:rPr>
                <w:spacing w:val="-2"/>
                <w:sz w:val="16"/>
                <w:szCs w:val="16"/>
              </w:rPr>
              <w:t xml:space="preserve">Банковских платежных терминалах (далее – БПТ) </w:t>
            </w:r>
            <w:r w:rsidRPr="006064F4">
              <w:rPr>
                <w:sz w:val="16"/>
                <w:szCs w:val="16"/>
              </w:rPr>
              <w:t>Банка</w:t>
            </w:r>
            <w:r w:rsidRPr="006064F4">
              <w:rPr>
                <w:b/>
                <w:vertAlign w:val="superscript"/>
              </w:rPr>
              <w:t>23</w:t>
            </w:r>
          </w:p>
        </w:tc>
        <w:tc>
          <w:tcPr>
            <w:tcW w:w="3559" w:type="dxa"/>
            <w:vAlign w:val="center"/>
          </w:tcPr>
          <w:p w14:paraId="03F965ED" w14:textId="77777777" w:rsidR="00AD575D" w:rsidRPr="006064F4" w:rsidRDefault="00AD575D" w:rsidP="00AD575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6064F4" w:rsidRPr="006064F4" w14:paraId="1F632708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105C390F" w14:textId="0F7E0F34" w:rsidR="00AD575D" w:rsidRPr="006064F4" w:rsidRDefault="00AD575D" w:rsidP="00AD575D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4.6.1</w:t>
            </w:r>
          </w:p>
        </w:tc>
        <w:tc>
          <w:tcPr>
            <w:tcW w:w="10512" w:type="dxa"/>
            <w:vAlign w:val="center"/>
          </w:tcPr>
          <w:p w14:paraId="3D05BDCE" w14:textId="708859A3" w:rsidR="00AD575D" w:rsidRPr="006064F4" w:rsidRDefault="00AD575D" w:rsidP="00855585">
            <w:pPr>
              <w:numPr>
                <w:ilvl w:val="1"/>
                <w:numId w:val="4"/>
              </w:numPr>
              <w:tabs>
                <w:tab w:val="left" w:pos="144"/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реквизитов СКС </w:t>
            </w:r>
            <w:r w:rsidRPr="006064F4">
              <w:rPr>
                <w:i/>
                <w:sz w:val="16"/>
                <w:szCs w:val="16"/>
              </w:rPr>
              <w:t>(с использованием Карты)</w:t>
            </w:r>
            <w:r w:rsidRPr="006064F4">
              <w:rPr>
                <w:sz w:val="16"/>
              </w:rPr>
              <w:t xml:space="preserve"> </w:t>
            </w:r>
          </w:p>
        </w:tc>
        <w:tc>
          <w:tcPr>
            <w:tcW w:w="3559" w:type="dxa"/>
            <w:vAlign w:val="center"/>
          </w:tcPr>
          <w:p w14:paraId="204F5B02" w14:textId="61DBDE61" w:rsidR="00AD575D" w:rsidRPr="006064F4" w:rsidRDefault="00AD575D" w:rsidP="00AD575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10 руб.</w:t>
            </w:r>
          </w:p>
        </w:tc>
      </w:tr>
      <w:tr w:rsidR="006064F4" w:rsidRPr="006064F4" w14:paraId="08DFDB82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5757E3CB" w14:textId="45E98CAE" w:rsidR="00AD575D" w:rsidRPr="006064F4" w:rsidRDefault="00AD575D" w:rsidP="00AD575D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4.6.2</w:t>
            </w:r>
          </w:p>
        </w:tc>
        <w:tc>
          <w:tcPr>
            <w:tcW w:w="10512" w:type="dxa"/>
            <w:vAlign w:val="center"/>
          </w:tcPr>
          <w:p w14:paraId="61CAB684" w14:textId="30623D20" w:rsidR="00AD575D" w:rsidRPr="006064F4" w:rsidRDefault="00AD575D" w:rsidP="00A50552">
            <w:pPr>
              <w:numPr>
                <w:ilvl w:val="1"/>
                <w:numId w:val="4"/>
              </w:numPr>
              <w:tabs>
                <w:tab w:val="left" w:pos="144"/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мини-выписки по СКС (</w:t>
            </w:r>
            <w:r w:rsidRPr="006064F4">
              <w:rPr>
                <w:i/>
                <w:sz w:val="16"/>
                <w:szCs w:val="16"/>
              </w:rPr>
              <w:t>отчета о последних 10 операциях по СКС</w:t>
            </w:r>
            <w:r w:rsidRPr="006064F4">
              <w:rPr>
                <w:sz w:val="16"/>
                <w:szCs w:val="16"/>
              </w:rPr>
              <w:t xml:space="preserve">) </w:t>
            </w:r>
            <w:r w:rsidRPr="006064F4">
              <w:rPr>
                <w:b/>
                <w:vertAlign w:val="superscript"/>
              </w:rPr>
              <w:t>24</w:t>
            </w:r>
          </w:p>
        </w:tc>
        <w:tc>
          <w:tcPr>
            <w:tcW w:w="3559" w:type="dxa"/>
            <w:vAlign w:val="center"/>
          </w:tcPr>
          <w:p w14:paraId="38C8C2A4" w14:textId="0431C38C" w:rsidR="00AD575D" w:rsidRPr="006064F4" w:rsidRDefault="00AD575D" w:rsidP="00AD575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Не взимается</w:t>
            </w:r>
          </w:p>
        </w:tc>
      </w:tr>
      <w:tr w:rsidR="006064F4" w:rsidRPr="006064F4" w14:paraId="27A3EFC5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030A73D6" w14:textId="05AF003D" w:rsidR="00AD575D" w:rsidRPr="006064F4" w:rsidRDefault="00AD575D" w:rsidP="00AD575D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4.</w:t>
            </w:r>
            <w:r w:rsidR="00C966B3" w:rsidRPr="006064F4">
              <w:rPr>
                <w:sz w:val="16"/>
                <w:szCs w:val="16"/>
              </w:rPr>
              <w:t>7</w:t>
            </w:r>
          </w:p>
        </w:tc>
        <w:tc>
          <w:tcPr>
            <w:tcW w:w="10512" w:type="dxa"/>
            <w:vAlign w:val="center"/>
          </w:tcPr>
          <w:p w14:paraId="430A8DA4" w14:textId="1ECAFB71" w:rsidR="00AD575D" w:rsidRPr="006064F4" w:rsidRDefault="00AD575D" w:rsidP="00AD575D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Комиссия за прием наличных денежных средств для зачисления на СКС с использованием Карты (пополнение СКС с использованием реквизитов Карты): </w:t>
            </w:r>
          </w:p>
        </w:tc>
        <w:tc>
          <w:tcPr>
            <w:tcW w:w="3559" w:type="dxa"/>
            <w:vAlign w:val="center"/>
          </w:tcPr>
          <w:p w14:paraId="06E8AF91" w14:textId="77777777" w:rsidR="00AD575D" w:rsidRPr="006064F4" w:rsidRDefault="00AD575D" w:rsidP="00AD575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064F4" w:rsidRPr="006064F4" w14:paraId="6E3BB138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573224D8" w14:textId="25A8C8F4" w:rsidR="00AD575D" w:rsidRPr="006064F4" w:rsidRDefault="00AD575D" w:rsidP="00AD575D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lastRenderedPageBreak/>
              <w:t>4.</w:t>
            </w:r>
            <w:r w:rsidR="00C966B3" w:rsidRPr="006064F4">
              <w:rPr>
                <w:sz w:val="16"/>
                <w:szCs w:val="16"/>
              </w:rPr>
              <w:t>7</w:t>
            </w:r>
            <w:r w:rsidRPr="006064F4">
              <w:rPr>
                <w:sz w:val="16"/>
                <w:szCs w:val="16"/>
              </w:rPr>
              <w:t>.1</w:t>
            </w:r>
          </w:p>
        </w:tc>
        <w:tc>
          <w:tcPr>
            <w:tcW w:w="10512" w:type="dxa"/>
            <w:vAlign w:val="center"/>
          </w:tcPr>
          <w:p w14:paraId="39BC48DD" w14:textId="5FEAA833" w:rsidR="00AD575D" w:rsidRPr="006064F4" w:rsidRDefault="00AD575D" w:rsidP="00AD575D">
            <w:pPr>
              <w:numPr>
                <w:ilvl w:val="1"/>
                <w:numId w:val="4"/>
              </w:numPr>
              <w:tabs>
                <w:tab w:val="left" w:pos="144"/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посредством Банкоматов</w:t>
            </w:r>
            <w:r w:rsidR="00C966B3" w:rsidRPr="006064F4">
              <w:rPr>
                <w:sz w:val="16"/>
                <w:szCs w:val="16"/>
              </w:rPr>
              <w:t>, БПТ</w:t>
            </w:r>
            <w:r w:rsidRPr="006064F4">
              <w:rPr>
                <w:sz w:val="16"/>
                <w:szCs w:val="16"/>
              </w:rPr>
              <w:t xml:space="preserve"> и ПВН Банка </w:t>
            </w:r>
          </w:p>
        </w:tc>
        <w:tc>
          <w:tcPr>
            <w:tcW w:w="3559" w:type="dxa"/>
            <w:vAlign w:val="center"/>
          </w:tcPr>
          <w:p w14:paraId="13DF07D2" w14:textId="2CEF524A" w:rsidR="00AD575D" w:rsidRPr="006064F4" w:rsidRDefault="00AD575D" w:rsidP="00AD575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Не взимается</w:t>
            </w:r>
          </w:p>
        </w:tc>
      </w:tr>
      <w:tr w:rsidR="006064F4" w:rsidRPr="006064F4" w14:paraId="0885CAA4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5A38D96C" w14:textId="3526666B" w:rsidR="00AD575D" w:rsidRPr="006064F4" w:rsidRDefault="00AD575D" w:rsidP="004817BE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4.</w:t>
            </w:r>
            <w:r w:rsidR="00C966B3" w:rsidRPr="006064F4">
              <w:rPr>
                <w:sz w:val="16"/>
                <w:szCs w:val="16"/>
              </w:rPr>
              <w:t>7</w:t>
            </w:r>
            <w:r w:rsidRPr="006064F4">
              <w:rPr>
                <w:sz w:val="16"/>
                <w:szCs w:val="16"/>
              </w:rPr>
              <w:t>.</w:t>
            </w:r>
            <w:r w:rsidR="004817BE">
              <w:rPr>
                <w:sz w:val="16"/>
                <w:szCs w:val="16"/>
              </w:rPr>
              <w:t>2</w:t>
            </w:r>
          </w:p>
        </w:tc>
        <w:tc>
          <w:tcPr>
            <w:tcW w:w="10512" w:type="dxa"/>
            <w:vAlign w:val="center"/>
          </w:tcPr>
          <w:p w14:paraId="27080231" w14:textId="2BF69820" w:rsidR="00AD575D" w:rsidRPr="006064F4" w:rsidRDefault="00AD575D" w:rsidP="00846451">
            <w:pPr>
              <w:numPr>
                <w:ilvl w:val="1"/>
                <w:numId w:val="4"/>
              </w:numPr>
              <w:tabs>
                <w:tab w:val="num" w:pos="1684"/>
              </w:tabs>
              <w:ind w:left="147" w:hanging="23"/>
              <w:jc w:val="both"/>
              <w:rPr>
                <w:i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посредством </w:t>
            </w:r>
            <w:r w:rsidR="00866496" w:rsidRPr="006064F4">
              <w:rPr>
                <w:sz w:val="16"/>
                <w:szCs w:val="16"/>
              </w:rPr>
              <w:t xml:space="preserve">Банкоматов </w:t>
            </w:r>
            <w:r w:rsidR="00866496" w:rsidRPr="006064F4">
              <w:rPr>
                <w:sz w:val="16"/>
              </w:rPr>
              <w:t>ПАО Банк «ФК Открытие»</w:t>
            </w:r>
            <w:r w:rsidR="003E66EC" w:rsidRPr="006064F4">
              <w:rPr>
                <w:b/>
                <w:spacing w:val="-4"/>
                <w:vertAlign w:val="superscript"/>
              </w:rPr>
              <w:t>11</w:t>
            </w:r>
            <w:r w:rsidR="00866496" w:rsidRPr="006064F4">
              <w:rPr>
                <w:sz w:val="16"/>
              </w:rPr>
              <w:t> </w:t>
            </w:r>
            <w:r w:rsidR="00684730">
              <w:rPr>
                <w:sz w:val="16"/>
              </w:rPr>
              <w:t>,</w:t>
            </w:r>
            <w:r w:rsidRPr="006064F4">
              <w:rPr>
                <w:spacing w:val="-4"/>
                <w:sz w:val="16"/>
                <w:szCs w:val="16"/>
              </w:rPr>
              <w:t xml:space="preserve"> Банкоматов АО «АЛЬФА БАНК»</w:t>
            </w:r>
            <w:r w:rsidRPr="006064F4">
              <w:rPr>
                <w:b/>
                <w:spacing w:val="-4"/>
                <w:vertAlign w:val="superscript"/>
              </w:rPr>
              <w:t>11</w:t>
            </w:r>
            <w:r w:rsidR="00866496" w:rsidRPr="006064F4">
              <w:rPr>
                <w:sz w:val="16"/>
              </w:rPr>
              <w:t> </w:t>
            </w:r>
            <w:r w:rsidRPr="006064F4">
              <w:rPr>
                <w:spacing w:val="-4"/>
                <w:sz w:val="16"/>
                <w:szCs w:val="16"/>
              </w:rPr>
              <w:t xml:space="preserve"> </w:t>
            </w:r>
          </w:p>
        </w:tc>
        <w:tc>
          <w:tcPr>
            <w:tcW w:w="3559" w:type="dxa"/>
            <w:vAlign w:val="center"/>
          </w:tcPr>
          <w:p w14:paraId="08FA61C7" w14:textId="78E29891" w:rsidR="00AD575D" w:rsidRPr="006064F4" w:rsidRDefault="00AD575D" w:rsidP="00AD575D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Не взимается</w:t>
            </w:r>
          </w:p>
        </w:tc>
      </w:tr>
      <w:tr w:rsidR="004817BE" w:rsidRPr="006064F4" w14:paraId="12CBFF44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7FD0F7BD" w14:textId="577B4DA7" w:rsidR="004817BE" w:rsidRPr="006064F4" w:rsidRDefault="00FC36CC" w:rsidP="00AD575D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4.7.3</w:t>
            </w:r>
          </w:p>
        </w:tc>
        <w:tc>
          <w:tcPr>
            <w:tcW w:w="10512" w:type="dxa"/>
            <w:vAlign w:val="center"/>
          </w:tcPr>
          <w:p w14:paraId="0EBD0912" w14:textId="5BAA84D1" w:rsidR="004817BE" w:rsidRPr="006064F4" w:rsidRDefault="00D40C95" w:rsidP="00846451">
            <w:pPr>
              <w:numPr>
                <w:ilvl w:val="1"/>
                <w:numId w:val="4"/>
              </w:numPr>
              <w:tabs>
                <w:tab w:val="num" w:pos="1684"/>
              </w:tabs>
              <w:ind w:left="147" w:hanging="23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посредством Банкоматов и терминалов самообслуживания ПАО «МОСКОВСКИЙ КРЕДИТНЫЙ БАНК»</w:t>
            </w:r>
            <w:r w:rsidR="003E66EC" w:rsidRPr="006064F4">
              <w:rPr>
                <w:b/>
                <w:spacing w:val="-4"/>
                <w:vertAlign w:val="superscript"/>
              </w:rPr>
              <w:t>1</w:t>
            </w:r>
            <w:r w:rsidR="003E66EC">
              <w:rPr>
                <w:b/>
                <w:spacing w:val="-4"/>
                <w:vertAlign w:val="superscript"/>
              </w:rPr>
              <w:t>0</w:t>
            </w:r>
            <w:r w:rsidRPr="006064F4">
              <w:rPr>
                <w:sz w:val="16"/>
              </w:rPr>
              <w:t> </w:t>
            </w:r>
            <w:r w:rsidR="0033550D">
              <w:rPr>
                <w:sz w:val="16"/>
              </w:rPr>
              <w:t>,</w:t>
            </w:r>
            <w:r>
              <w:rPr>
                <w:sz w:val="16"/>
              </w:rPr>
              <w:t xml:space="preserve"> </w:t>
            </w:r>
            <w:r w:rsidRPr="006064F4">
              <w:rPr>
                <w:sz w:val="16"/>
                <w:szCs w:val="16"/>
              </w:rPr>
              <w:t>Банкоматов сети ОАО «ЭЛЕКСНЕТ», а также с использованием платежного сервиса «Электронный кошелек» («Кошелек Элекснет»)</w:t>
            </w:r>
            <w:r w:rsidR="0033550D" w:rsidRPr="006064F4">
              <w:rPr>
                <w:b/>
                <w:vertAlign w:val="superscript"/>
              </w:rPr>
              <w:t>16</w:t>
            </w:r>
          </w:p>
        </w:tc>
        <w:tc>
          <w:tcPr>
            <w:tcW w:w="3559" w:type="dxa"/>
            <w:vAlign w:val="center"/>
          </w:tcPr>
          <w:p w14:paraId="41ADD67D" w14:textId="77777777" w:rsidR="00FC36CC" w:rsidRDefault="00FC36CC" w:rsidP="00FC36C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взимается </w:t>
            </w:r>
          </w:p>
          <w:p w14:paraId="0511B150" w14:textId="76EAFB22" w:rsidR="004817BE" w:rsidRPr="006064F4" w:rsidRDefault="00FC36CC" w:rsidP="00C67CA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6416D">
              <w:rPr>
                <w:iCs/>
                <w:sz w:val="16"/>
                <w:szCs w:val="16"/>
                <w:lang w:eastAsia="en-US"/>
              </w:rPr>
              <w:t>(</w:t>
            </w:r>
            <w:r>
              <w:rPr>
                <w:iCs/>
                <w:sz w:val="16"/>
                <w:szCs w:val="16"/>
                <w:lang w:eastAsia="en-US"/>
              </w:rPr>
              <w:t>п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ри проведении операции может взиматься комиссия, размер которой определяется </w:t>
            </w:r>
            <w:r w:rsidRPr="00CD1DC9">
              <w:rPr>
                <w:sz w:val="16"/>
                <w:szCs w:val="16"/>
              </w:rPr>
              <w:t>ПАО «МОСКОВСКИЙ КРЕДИТНЫЙ БАНК</w:t>
            </w:r>
            <w:r>
              <w:rPr>
                <w:sz w:val="16"/>
                <w:szCs w:val="16"/>
              </w:rPr>
              <w:t>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/ </w:t>
            </w:r>
            <w:r>
              <w:rPr>
                <w:sz w:val="16"/>
                <w:szCs w:val="16"/>
              </w:rPr>
              <w:t>ОАО «ЭЛЕКСНЕТ»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и указывается посредством специализированного</w:t>
            </w:r>
            <w:r>
              <w:rPr>
                <w:iCs/>
                <w:sz w:val="16"/>
                <w:szCs w:val="16"/>
                <w:lang w:eastAsia="en-US"/>
              </w:rPr>
              <w:t xml:space="preserve"> интерфейса на экране Банкомата</w:t>
            </w:r>
            <w:r w:rsidRPr="00CD1DC9">
              <w:rPr>
                <w:iCs/>
                <w:sz w:val="16"/>
                <w:szCs w:val="16"/>
                <w:lang w:eastAsia="en-US"/>
              </w:rPr>
              <w:t>/терминала самообслуживания</w:t>
            </w:r>
            <w:r w:rsidR="00C67CAB">
              <w:rPr>
                <w:iCs/>
                <w:sz w:val="16"/>
                <w:szCs w:val="16"/>
                <w:lang w:eastAsia="en-US"/>
              </w:rPr>
              <w:t>, при использовании платежного сервиса</w:t>
            </w:r>
            <w:r>
              <w:rPr>
                <w:iCs/>
                <w:sz w:val="16"/>
                <w:szCs w:val="16"/>
                <w:lang w:eastAsia="en-US"/>
              </w:rPr>
              <w:t>)</w:t>
            </w:r>
          </w:p>
        </w:tc>
      </w:tr>
      <w:tr w:rsidR="006064F4" w:rsidRPr="006064F4" w14:paraId="7A008D87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0CF1DF7F" w14:textId="53DC620A" w:rsidR="00AD575D" w:rsidRPr="006064F4" w:rsidRDefault="00AD575D" w:rsidP="00AD575D">
            <w:pPr>
              <w:ind w:left="-10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</w:t>
            </w:r>
            <w:r w:rsidR="00C966B3" w:rsidRPr="006064F4">
              <w:rPr>
                <w:sz w:val="16"/>
              </w:rPr>
              <w:t>8</w:t>
            </w:r>
          </w:p>
        </w:tc>
        <w:tc>
          <w:tcPr>
            <w:tcW w:w="10512" w:type="dxa"/>
            <w:vAlign w:val="center"/>
          </w:tcPr>
          <w:p w14:paraId="3617BB17" w14:textId="19CA3DE5" w:rsidR="00AD575D" w:rsidRPr="006064F4" w:rsidRDefault="00AD575D" w:rsidP="00AD575D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Комиссия за перевод денежных средств с СКС с использованием Карты посредством Банкоматов Банка: </w:t>
            </w:r>
          </w:p>
        </w:tc>
        <w:tc>
          <w:tcPr>
            <w:tcW w:w="3559" w:type="dxa"/>
            <w:vAlign w:val="center"/>
          </w:tcPr>
          <w:p w14:paraId="4DF2E323" w14:textId="77777777" w:rsidR="00AD575D" w:rsidRPr="006064F4" w:rsidRDefault="00AD575D" w:rsidP="00AD575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064F4" w:rsidRPr="006064F4" w14:paraId="112BFCC0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02426FC1" w14:textId="48AA0B73" w:rsidR="00AD575D" w:rsidRPr="006064F4" w:rsidRDefault="00AD575D" w:rsidP="00C966B3">
            <w:pPr>
              <w:ind w:left="-10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</w:t>
            </w:r>
            <w:r w:rsidR="00C966B3" w:rsidRPr="006064F4">
              <w:rPr>
                <w:sz w:val="16"/>
              </w:rPr>
              <w:t>8</w:t>
            </w:r>
            <w:r w:rsidRPr="006064F4">
              <w:rPr>
                <w:sz w:val="16"/>
              </w:rPr>
              <w:t>.1</w:t>
            </w:r>
          </w:p>
        </w:tc>
        <w:tc>
          <w:tcPr>
            <w:tcW w:w="10512" w:type="dxa"/>
            <w:vAlign w:val="center"/>
          </w:tcPr>
          <w:p w14:paraId="49C5EE65" w14:textId="2EC86F25" w:rsidR="00AD575D" w:rsidRPr="006064F4" w:rsidRDefault="00AD575D" w:rsidP="00AD575D">
            <w:pPr>
              <w:numPr>
                <w:ilvl w:val="1"/>
                <w:numId w:val="4"/>
              </w:numPr>
              <w:tabs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для дальнейшего пополнения платежного сервиса «Электронный кошелек»</w:t>
            </w:r>
            <w:r w:rsidRPr="006064F4">
              <w:rPr>
                <w:b/>
                <w:vertAlign w:val="superscript"/>
              </w:rPr>
              <w:t>17, 4</w:t>
            </w:r>
          </w:p>
        </w:tc>
        <w:tc>
          <w:tcPr>
            <w:tcW w:w="3559" w:type="dxa"/>
            <w:vAlign w:val="center"/>
          </w:tcPr>
          <w:p w14:paraId="3DC6DD7E" w14:textId="04C07B49" w:rsidR="00AD575D" w:rsidRPr="006064F4" w:rsidRDefault="00AD575D" w:rsidP="00AD575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Не взимается</w:t>
            </w:r>
          </w:p>
        </w:tc>
      </w:tr>
      <w:tr w:rsidR="006064F4" w:rsidRPr="006064F4" w14:paraId="792F5ED8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020B145D" w14:textId="3E86113F" w:rsidR="00AD575D" w:rsidRPr="006064F4" w:rsidRDefault="00AD575D" w:rsidP="00AD575D">
            <w:pPr>
              <w:ind w:left="-10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</w:t>
            </w:r>
            <w:r w:rsidR="00C966B3" w:rsidRPr="006064F4">
              <w:rPr>
                <w:sz w:val="16"/>
              </w:rPr>
              <w:t>8</w:t>
            </w:r>
            <w:r w:rsidRPr="006064F4">
              <w:rPr>
                <w:sz w:val="16"/>
              </w:rPr>
              <w:t>.2</w:t>
            </w:r>
          </w:p>
        </w:tc>
        <w:tc>
          <w:tcPr>
            <w:tcW w:w="10512" w:type="dxa"/>
            <w:vAlign w:val="center"/>
          </w:tcPr>
          <w:p w14:paraId="7E18E263" w14:textId="31757B12" w:rsidR="00AD575D" w:rsidRPr="006064F4" w:rsidRDefault="00AD575D" w:rsidP="00AD575D">
            <w:pPr>
              <w:numPr>
                <w:ilvl w:val="1"/>
                <w:numId w:val="4"/>
              </w:numPr>
              <w:tabs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для дальнейшего зачисления на СКС Клиентов, в том числе на иные СКС отправителей денежных средств (применимо при зачислении денежных средств на СКС Карты Платежной системы UnionPay)</w:t>
            </w:r>
            <w:r w:rsidRPr="006064F4">
              <w:rPr>
                <w:b/>
                <w:vertAlign w:val="superscript"/>
              </w:rPr>
              <w:t>18</w:t>
            </w:r>
          </w:p>
        </w:tc>
        <w:tc>
          <w:tcPr>
            <w:tcW w:w="3559" w:type="dxa"/>
            <w:vAlign w:val="center"/>
          </w:tcPr>
          <w:p w14:paraId="2EA13307" w14:textId="243086C1" w:rsidR="00AD575D" w:rsidRPr="006064F4" w:rsidRDefault="00AD575D" w:rsidP="00AD575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6064F4">
              <w:rPr>
                <w:sz w:val="16"/>
                <w:szCs w:val="16"/>
              </w:rPr>
              <w:t>Не взимается</w:t>
            </w:r>
          </w:p>
        </w:tc>
      </w:tr>
      <w:tr w:rsidR="006064F4" w:rsidRPr="006064F4" w14:paraId="0D119823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2956735D" w14:textId="385068E4" w:rsidR="00AD575D" w:rsidRPr="006064F4" w:rsidRDefault="00AD575D" w:rsidP="00C966B3">
            <w:pPr>
              <w:ind w:left="-10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</w:t>
            </w:r>
            <w:r w:rsidR="00C966B3" w:rsidRPr="006064F4">
              <w:rPr>
                <w:sz w:val="16"/>
              </w:rPr>
              <w:t>9</w:t>
            </w:r>
          </w:p>
        </w:tc>
        <w:tc>
          <w:tcPr>
            <w:tcW w:w="10512" w:type="dxa"/>
            <w:vAlign w:val="center"/>
          </w:tcPr>
          <w:p w14:paraId="74948A07" w14:textId="537F4246" w:rsidR="00AD575D" w:rsidRPr="006064F4" w:rsidRDefault="00AD575D" w:rsidP="0033550D">
            <w:pPr>
              <w:tabs>
                <w:tab w:val="left" w:pos="0"/>
              </w:tabs>
              <w:jc w:val="both"/>
              <w:rPr>
                <w:i/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Комиссия за перевод денежных средств с СКС с использованием Карты посредством Банкоматов и систем дистанционного обслуживания клиентов других банков, а также интернет-ресурсов сторонних организаций для дальнейшего зачисления на СКС Клиентов и/или для дальнейшего зачисления на счета банковских карт, открытые в другом банке-эмитенте и/или для дальнейшего пополнения платежного сервиса «Электронный кошелек»</w:t>
            </w:r>
            <w:r w:rsidRPr="006064F4">
              <w:rPr>
                <w:b/>
                <w:vertAlign w:val="superscript"/>
              </w:rPr>
              <w:t xml:space="preserve"> 19, 4</w:t>
            </w:r>
            <w:r w:rsidRPr="006064F4">
              <w:rPr>
                <w:sz w:val="16"/>
                <w:szCs w:val="16"/>
              </w:rPr>
              <w:t>:</w:t>
            </w:r>
          </w:p>
        </w:tc>
        <w:tc>
          <w:tcPr>
            <w:tcW w:w="3559" w:type="dxa"/>
            <w:vAlign w:val="center"/>
          </w:tcPr>
          <w:p w14:paraId="3FBB3CA0" w14:textId="18BA6870" w:rsidR="00AD575D" w:rsidRPr="006064F4" w:rsidRDefault="00AD575D" w:rsidP="00AD575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1,25% от суммы перевода, </w:t>
            </w:r>
            <w:r w:rsidRPr="006064F4">
              <w:rPr>
                <w:sz w:val="16"/>
                <w:szCs w:val="16"/>
              </w:rPr>
              <w:br/>
              <w:t>но не менее 50 руб.</w:t>
            </w:r>
          </w:p>
        </w:tc>
      </w:tr>
      <w:tr w:rsidR="006064F4" w:rsidRPr="006064F4" w14:paraId="39AD81B9" w14:textId="77777777" w:rsidTr="00A13CCF">
        <w:tblPrEx>
          <w:tblCellMar>
            <w:left w:w="108" w:type="dxa"/>
            <w:right w:w="108" w:type="dxa"/>
          </w:tblCellMar>
        </w:tblPrEx>
        <w:trPr>
          <w:trHeight w:val="185"/>
        </w:trPr>
        <w:tc>
          <w:tcPr>
            <w:tcW w:w="686" w:type="dxa"/>
            <w:vAlign w:val="center"/>
          </w:tcPr>
          <w:p w14:paraId="4784A6A6" w14:textId="7FD4C5D8" w:rsidR="00AD575D" w:rsidRPr="006064F4" w:rsidRDefault="00AD575D" w:rsidP="00AD575D">
            <w:pPr>
              <w:ind w:left="-10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</w:t>
            </w:r>
            <w:r w:rsidR="00C966B3" w:rsidRPr="006064F4">
              <w:rPr>
                <w:sz w:val="16"/>
              </w:rPr>
              <w:t>10</w:t>
            </w:r>
          </w:p>
        </w:tc>
        <w:tc>
          <w:tcPr>
            <w:tcW w:w="10512" w:type="dxa"/>
          </w:tcPr>
          <w:p w14:paraId="46FA1242" w14:textId="79BB1E54" w:rsidR="00AD575D" w:rsidRPr="006064F4" w:rsidRDefault="00AD575D" w:rsidP="00AD575D">
            <w:pPr>
              <w:tabs>
                <w:tab w:val="left" w:pos="176"/>
              </w:tabs>
              <w:jc w:val="both"/>
              <w:rPr>
                <w:strike/>
                <w:sz w:val="16"/>
                <w:szCs w:val="16"/>
              </w:rPr>
            </w:pPr>
            <w:r w:rsidRPr="006064F4">
              <w:rPr>
                <w:sz w:val="16"/>
              </w:rPr>
              <w:t xml:space="preserve">Комиссия за оплату товаров (работ, услуг) с использованием Карты </w:t>
            </w:r>
            <w:r w:rsidRPr="006064F4">
              <w:rPr>
                <w:sz w:val="16"/>
                <w:szCs w:val="16"/>
              </w:rPr>
              <w:t>в Предприятиях торговли (услуг)</w:t>
            </w:r>
          </w:p>
        </w:tc>
        <w:tc>
          <w:tcPr>
            <w:tcW w:w="3559" w:type="dxa"/>
            <w:vAlign w:val="center"/>
          </w:tcPr>
          <w:p w14:paraId="3F2997B3" w14:textId="4E8102A8" w:rsidR="00AD575D" w:rsidRPr="006064F4" w:rsidRDefault="00AD575D" w:rsidP="00AD575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064F4">
              <w:rPr>
                <w:sz w:val="16"/>
              </w:rPr>
              <w:t>Не взимается</w:t>
            </w:r>
          </w:p>
        </w:tc>
      </w:tr>
      <w:tr w:rsidR="006064F4" w:rsidRPr="006064F4" w14:paraId="23E590AF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50566BED" w14:textId="20B6F990" w:rsidR="00AD575D" w:rsidRPr="006064F4" w:rsidRDefault="00AD575D" w:rsidP="00AD575D">
            <w:pPr>
              <w:ind w:left="-108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</w:rPr>
              <w:t>4.1</w:t>
            </w:r>
            <w:r w:rsidR="00C966B3" w:rsidRPr="006064F4">
              <w:rPr>
                <w:sz w:val="16"/>
              </w:rPr>
              <w:t>1</w:t>
            </w:r>
          </w:p>
        </w:tc>
        <w:tc>
          <w:tcPr>
            <w:tcW w:w="10512" w:type="dxa"/>
            <w:vAlign w:val="center"/>
          </w:tcPr>
          <w:p w14:paraId="1E773526" w14:textId="4F18E3E7" w:rsidR="00AD575D" w:rsidRPr="006064F4" w:rsidRDefault="00AD575D" w:rsidP="00AD575D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Комиссия за оплату услуг ЖКХ</w:t>
            </w:r>
            <w:r w:rsidRPr="006064F4">
              <w:rPr>
                <w:b/>
                <w:vertAlign w:val="superscript"/>
              </w:rPr>
              <w:t>20, 4</w:t>
            </w:r>
            <w:r w:rsidRPr="006064F4">
              <w:rPr>
                <w:sz w:val="16"/>
                <w:szCs w:val="16"/>
              </w:rPr>
              <w:t xml:space="preserve"> с использованием Карты посредством Банкоматов Банка </w:t>
            </w:r>
          </w:p>
        </w:tc>
        <w:tc>
          <w:tcPr>
            <w:tcW w:w="3559" w:type="dxa"/>
            <w:vAlign w:val="center"/>
          </w:tcPr>
          <w:p w14:paraId="5E3EA24F" w14:textId="77777777" w:rsidR="00AD575D" w:rsidRPr="006064F4" w:rsidRDefault="00AD575D" w:rsidP="00AD575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064F4" w:rsidRPr="006064F4" w14:paraId="0C253C64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38EC5733" w14:textId="2690DA29" w:rsidR="00AD575D" w:rsidRPr="006064F4" w:rsidRDefault="00AD575D" w:rsidP="00AD575D">
            <w:pPr>
              <w:spacing w:line="360" w:lineRule="auto"/>
              <w:ind w:left="-10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4.1</w:t>
            </w:r>
            <w:r w:rsidR="00C966B3" w:rsidRPr="006064F4">
              <w:rPr>
                <w:sz w:val="16"/>
              </w:rPr>
              <w:t>1</w:t>
            </w:r>
            <w:r w:rsidRPr="006064F4">
              <w:rPr>
                <w:sz w:val="16"/>
              </w:rPr>
              <w:t>.1</w:t>
            </w:r>
          </w:p>
        </w:tc>
        <w:tc>
          <w:tcPr>
            <w:tcW w:w="10512" w:type="dxa"/>
            <w:vAlign w:val="center"/>
          </w:tcPr>
          <w:p w14:paraId="5DDA2042" w14:textId="77777777" w:rsidR="00AD575D" w:rsidRPr="006064F4" w:rsidRDefault="00AD575D" w:rsidP="00AD575D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spacing w:line="360" w:lineRule="auto"/>
              <w:ind w:left="550" w:hanging="426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в пользу ООО «УК «БРАУС», ИНН 5024159945</w:t>
            </w:r>
          </w:p>
        </w:tc>
        <w:tc>
          <w:tcPr>
            <w:tcW w:w="3559" w:type="dxa"/>
            <w:vAlign w:val="center"/>
          </w:tcPr>
          <w:p w14:paraId="0F27FD18" w14:textId="35C10640" w:rsidR="00AD575D" w:rsidRPr="006064F4" w:rsidRDefault="00AD575D" w:rsidP="00AD575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Не взимается</w:t>
            </w:r>
          </w:p>
        </w:tc>
      </w:tr>
      <w:tr w:rsidR="006064F4" w:rsidRPr="006064F4" w14:paraId="396FE91B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0B8A846D" w14:textId="1E0E305C" w:rsidR="00AD575D" w:rsidRPr="006064F4" w:rsidRDefault="00AD575D" w:rsidP="00AD575D">
            <w:pPr>
              <w:ind w:left="-10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4.1</w:t>
            </w:r>
            <w:r w:rsidR="00C966B3" w:rsidRPr="006064F4">
              <w:rPr>
                <w:sz w:val="16"/>
              </w:rPr>
              <w:t>1</w:t>
            </w:r>
            <w:r w:rsidRPr="006064F4">
              <w:rPr>
                <w:sz w:val="16"/>
              </w:rPr>
              <w:t>.2</w:t>
            </w:r>
          </w:p>
        </w:tc>
        <w:tc>
          <w:tcPr>
            <w:tcW w:w="10512" w:type="dxa"/>
            <w:vAlign w:val="center"/>
          </w:tcPr>
          <w:p w14:paraId="5C06F0A2" w14:textId="77777777" w:rsidR="00AD575D" w:rsidRPr="006064F4" w:rsidRDefault="00AD575D" w:rsidP="00AD575D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в пользу других поставщиков услуг ЖКХ</w:t>
            </w:r>
          </w:p>
        </w:tc>
        <w:tc>
          <w:tcPr>
            <w:tcW w:w="3559" w:type="dxa"/>
            <w:vAlign w:val="center"/>
          </w:tcPr>
          <w:p w14:paraId="6F34034F" w14:textId="21620E9E" w:rsidR="00AD575D" w:rsidRPr="006064F4" w:rsidRDefault="00AD575D" w:rsidP="0003421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0,50% от суммы операции, </w:t>
            </w:r>
            <w:r w:rsidRPr="006064F4">
              <w:rPr>
                <w:sz w:val="16"/>
                <w:szCs w:val="16"/>
              </w:rPr>
              <w:br/>
              <w:t xml:space="preserve">но не </w:t>
            </w:r>
            <w:r w:rsidR="00034216" w:rsidRPr="006064F4">
              <w:rPr>
                <w:sz w:val="16"/>
                <w:szCs w:val="16"/>
              </w:rPr>
              <w:t>менее 30 руб</w:t>
            </w:r>
            <w:r w:rsidRPr="006064F4">
              <w:rPr>
                <w:sz w:val="16"/>
                <w:szCs w:val="16"/>
              </w:rPr>
              <w:t>.  </w:t>
            </w:r>
          </w:p>
        </w:tc>
      </w:tr>
      <w:tr w:rsidR="006064F4" w:rsidRPr="006064F4" w14:paraId="6CBB84FE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154E90F2" w14:textId="49D78B08" w:rsidR="00AD575D" w:rsidRPr="006064F4" w:rsidRDefault="00AD575D" w:rsidP="00C966B3">
            <w:pPr>
              <w:ind w:left="-108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</w:rPr>
              <w:t>4.1</w:t>
            </w:r>
            <w:r w:rsidR="00C966B3" w:rsidRPr="006064F4">
              <w:rPr>
                <w:sz w:val="16"/>
              </w:rPr>
              <w:t>2</w:t>
            </w:r>
          </w:p>
        </w:tc>
        <w:tc>
          <w:tcPr>
            <w:tcW w:w="10512" w:type="dxa"/>
            <w:vAlign w:val="center"/>
          </w:tcPr>
          <w:p w14:paraId="021B491E" w14:textId="6686E6E7" w:rsidR="00AD575D" w:rsidRPr="006064F4" w:rsidRDefault="00AD575D" w:rsidP="00AD575D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Комиссия за оплату мобильной связи, коммерческого телевидения, услуг интернет-провайдеров, а также услуг местной телефонной связи с использованием Карты посредством Банкоматов Банка</w:t>
            </w:r>
          </w:p>
        </w:tc>
        <w:tc>
          <w:tcPr>
            <w:tcW w:w="3559" w:type="dxa"/>
            <w:vAlign w:val="center"/>
          </w:tcPr>
          <w:p w14:paraId="03C30C4C" w14:textId="0D8F19F5" w:rsidR="00AD575D" w:rsidRPr="006064F4" w:rsidRDefault="00AD575D" w:rsidP="00AD575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Не взимается</w:t>
            </w:r>
          </w:p>
        </w:tc>
      </w:tr>
      <w:tr w:rsidR="006064F4" w:rsidRPr="006064F4" w14:paraId="7D1421DB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4A7FFBE3" w14:textId="6733F650" w:rsidR="00034216" w:rsidRPr="006064F4" w:rsidRDefault="00034216" w:rsidP="00034216">
            <w:pPr>
              <w:ind w:left="-108"/>
              <w:jc w:val="center"/>
              <w:rPr>
                <w:sz w:val="16"/>
              </w:rPr>
            </w:pPr>
            <w:r w:rsidRPr="006064F4">
              <w:rPr>
                <w:sz w:val="16"/>
              </w:rPr>
              <w:t>4.13</w:t>
            </w:r>
          </w:p>
        </w:tc>
        <w:tc>
          <w:tcPr>
            <w:tcW w:w="10512" w:type="dxa"/>
            <w:vAlign w:val="center"/>
          </w:tcPr>
          <w:p w14:paraId="2AEF1E9D" w14:textId="456A98DD" w:rsidR="00034216" w:rsidRPr="006064F4" w:rsidRDefault="00034216" w:rsidP="00034216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Комиссия за оплату услуг иных поставщиков (в пользу получателей), предусмотренных меню БПТ Банка</w:t>
            </w:r>
          </w:p>
        </w:tc>
        <w:tc>
          <w:tcPr>
            <w:tcW w:w="3559" w:type="dxa"/>
            <w:vAlign w:val="center"/>
          </w:tcPr>
          <w:p w14:paraId="32763D22" w14:textId="39E3B827" w:rsidR="00034216" w:rsidRPr="006064F4" w:rsidRDefault="00034216" w:rsidP="0003421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Ставка комиссионного вознаграждения устанавливается </w:t>
            </w:r>
            <w:r w:rsidRPr="006064F4">
              <w:rPr>
                <w:i/>
                <w:sz w:val="16"/>
                <w:szCs w:val="16"/>
              </w:rPr>
              <w:t xml:space="preserve">Тарифами комиссионного вознаграждения, взимаемого ПАО Банк ЗЕНИТ за осуществление физическими лицами операций </w:t>
            </w:r>
            <w:r w:rsidR="00A572FB" w:rsidRPr="006064F4">
              <w:rPr>
                <w:i/>
                <w:sz w:val="16"/>
                <w:szCs w:val="16"/>
              </w:rPr>
              <w:t>с наличной валютой</w:t>
            </w:r>
            <w:r w:rsidRPr="006064F4">
              <w:rPr>
                <w:i/>
                <w:sz w:val="16"/>
                <w:szCs w:val="16"/>
              </w:rPr>
              <w:t>, операций по банковским счетам и счетам по вкладам, операций по переводу денежных средств по поручению / в пользу физических лиц без открытия банковских счетов</w:t>
            </w:r>
          </w:p>
        </w:tc>
      </w:tr>
      <w:tr w:rsidR="006064F4" w:rsidRPr="006064F4" w14:paraId="66A9029E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45CB9F0C" w14:textId="6CFD7E41" w:rsidR="00034216" w:rsidRPr="006064F4" w:rsidRDefault="00034216" w:rsidP="009E7AFD">
            <w:pPr>
              <w:ind w:left="-108"/>
              <w:jc w:val="center"/>
              <w:rPr>
                <w:sz w:val="16"/>
              </w:rPr>
            </w:pPr>
            <w:r w:rsidRPr="006064F4">
              <w:rPr>
                <w:sz w:val="16"/>
                <w:szCs w:val="16"/>
              </w:rPr>
              <w:t>4.1</w:t>
            </w:r>
            <w:r w:rsidR="009E7AFD" w:rsidRPr="006064F4">
              <w:rPr>
                <w:sz w:val="16"/>
                <w:szCs w:val="16"/>
              </w:rPr>
              <w:t>4</w:t>
            </w:r>
          </w:p>
        </w:tc>
        <w:tc>
          <w:tcPr>
            <w:tcW w:w="10512" w:type="dxa"/>
            <w:vAlign w:val="center"/>
          </w:tcPr>
          <w:p w14:paraId="2FA15797" w14:textId="08EBF6EE" w:rsidR="00034216" w:rsidRPr="006064F4" w:rsidRDefault="00034216" w:rsidP="00034216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 xml:space="preserve">Комиссия за изменение </w:t>
            </w:r>
            <w:r w:rsidRPr="006064F4">
              <w:rPr>
                <w:sz w:val="16"/>
              </w:rPr>
              <w:t>Клиентом</w:t>
            </w:r>
            <w:r w:rsidRPr="006064F4">
              <w:rPr>
                <w:i/>
                <w:sz w:val="16"/>
              </w:rPr>
              <w:t xml:space="preserve"> </w:t>
            </w:r>
            <w:r w:rsidRPr="006064F4">
              <w:rPr>
                <w:sz w:val="16"/>
                <w:szCs w:val="16"/>
              </w:rPr>
              <w:t xml:space="preserve">ПИНа по Карте </w:t>
            </w:r>
            <w:r w:rsidRPr="006064F4">
              <w:rPr>
                <w:b/>
                <w:vertAlign w:val="superscript"/>
              </w:rPr>
              <w:t>21, 4</w:t>
            </w:r>
          </w:p>
        </w:tc>
        <w:tc>
          <w:tcPr>
            <w:tcW w:w="3559" w:type="dxa"/>
            <w:vAlign w:val="center"/>
          </w:tcPr>
          <w:p w14:paraId="707F81F2" w14:textId="571502A8" w:rsidR="00034216" w:rsidRPr="006064F4" w:rsidRDefault="00034216" w:rsidP="0003421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</w:rPr>
              <w:t>50 руб.</w:t>
            </w:r>
          </w:p>
        </w:tc>
      </w:tr>
      <w:tr w:rsidR="006064F4" w:rsidRPr="006064F4" w14:paraId="27A07883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7C5585D1" w14:textId="53E18756" w:rsidR="00034216" w:rsidRPr="006064F4" w:rsidRDefault="00034216" w:rsidP="00034216">
            <w:pPr>
              <w:ind w:left="-108"/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</w:rPr>
              <w:t>4.1</w:t>
            </w:r>
            <w:r w:rsidR="009E7AFD" w:rsidRPr="006064F4">
              <w:rPr>
                <w:sz w:val="16"/>
              </w:rPr>
              <w:t>5</w:t>
            </w:r>
          </w:p>
        </w:tc>
        <w:tc>
          <w:tcPr>
            <w:tcW w:w="10512" w:type="dxa"/>
            <w:vAlign w:val="center"/>
          </w:tcPr>
          <w:p w14:paraId="77FB8CF2" w14:textId="23165174" w:rsidR="00034216" w:rsidRPr="006064F4" w:rsidRDefault="00034216" w:rsidP="00034216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</w:rPr>
              <w:t>Комиссия за приостановление / возобновление предоставления Авторизаций по Карте по заявлению Клиента</w:t>
            </w:r>
          </w:p>
        </w:tc>
        <w:tc>
          <w:tcPr>
            <w:tcW w:w="3559" w:type="dxa"/>
            <w:vAlign w:val="center"/>
          </w:tcPr>
          <w:p w14:paraId="63C8C0FC" w14:textId="6445CC5C" w:rsidR="00034216" w:rsidRPr="006064F4" w:rsidRDefault="00034216" w:rsidP="00034216">
            <w:pPr>
              <w:numPr>
                <w:ilvl w:val="12"/>
                <w:numId w:val="0"/>
              </w:numPr>
              <w:jc w:val="center"/>
              <w:rPr>
                <w:sz w:val="16"/>
                <w:lang w:val="en-US"/>
              </w:rPr>
            </w:pPr>
            <w:r w:rsidRPr="006064F4">
              <w:rPr>
                <w:sz w:val="16"/>
              </w:rPr>
              <w:t>Не взимается</w:t>
            </w:r>
          </w:p>
        </w:tc>
      </w:tr>
      <w:tr w:rsidR="006064F4" w:rsidRPr="006064F4" w14:paraId="5F5E4AC1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70BD0A33" w14:textId="5D188993" w:rsidR="00034216" w:rsidRPr="006064F4" w:rsidRDefault="00034216" w:rsidP="00034216">
            <w:pPr>
              <w:ind w:left="-108"/>
              <w:jc w:val="center"/>
              <w:rPr>
                <w:sz w:val="16"/>
              </w:rPr>
            </w:pPr>
            <w:r w:rsidRPr="006064F4">
              <w:rPr>
                <w:sz w:val="16"/>
                <w:szCs w:val="16"/>
              </w:rPr>
              <w:t>4.1</w:t>
            </w:r>
            <w:r w:rsidR="009E7AFD" w:rsidRPr="006064F4">
              <w:rPr>
                <w:sz w:val="16"/>
                <w:szCs w:val="16"/>
              </w:rPr>
              <w:t>7</w:t>
            </w:r>
          </w:p>
        </w:tc>
        <w:tc>
          <w:tcPr>
            <w:tcW w:w="10512" w:type="dxa"/>
            <w:vAlign w:val="center"/>
          </w:tcPr>
          <w:p w14:paraId="1F3D2949" w14:textId="3681B06E" w:rsidR="00034216" w:rsidRPr="006064F4" w:rsidRDefault="00034216" w:rsidP="00034216">
            <w:pPr>
              <w:tabs>
                <w:tab w:val="left" w:pos="631"/>
              </w:tabs>
              <w:jc w:val="both"/>
              <w:rPr>
                <w:sz w:val="16"/>
              </w:rPr>
            </w:pPr>
            <w:r w:rsidRPr="006064F4">
              <w:rPr>
                <w:sz w:val="16"/>
                <w:szCs w:val="16"/>
              </w:rPr>
              <w:t>Неустойка за несвоевременное погашение технического овердрафта</w:t>
            </w:r>
          </w:p>
        </w:tc>
        <w:tc>
          <w:tcPr>
            <w:tcW w:w="3559" w:type="dxa"/>
            <w:vAlign w:val="center"/>
          </w:tcPr>
          <w:p w14:paraId="2E286959" w14:textId="402512BB" w:rsidR="00034216" w:rsidRPr="006064F4" w:rsidRDefault="00034216" w:rsidP="0003421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0,1 % от суммы Перерасхода / день</w:t>
            </w:r>
          </w:p>
        </w:tc>
      </w:tr>
      <w:tr w:rsidR="00034216" w:rsidRPr="006064F4" w14:paraId="7166B744" w14:textId="77777777" w:rsidTr="00CC1F47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5DAEB619" w14:textId="1162A3FF" w:rsidR="00034216" w:rsidRPr="006064F4" w:rsidRDefault="00034216" w:rsidP="00034216">
            <w:pPr>
              <w:ind w:left="-108"/>
              <w:jc w:val="center"/>
              <w:rPr>
                <w:sz w:val="16"/>
              </w:rPr>
            </w:pPr>
            <w:r w:rsidRPr="006064F4">
              <w:rPr>
                <w:sz w:val="16"/>
                <w:szCs w:val="16"/>
              </w:rPr>
              <w:t>4.1</w:t>
            </w:r>
            <w:r w:rsidR="009E7AFD" w:rsidRPr="006064F4">
              <w:rPr>
                <w:sz w:val="16"/>
                <w:szCs w:val="16"/>
              </w:rPr>
              <w:t>8</w:t>
            </w:r>
          </w:p>
        </w:tc>
        <w:tc>
          <w:tcPr>
            <w:tcW w:w="10512" w:type="dxa"/>
            <w:vAlign w:val="center"/>
          </w:tcPr>
          <w:p w14:paraId="128CD2B9" w14:textId="67115346" w:rsidR="00034216" w:rsidRPr="006064F4" w:rsidRDefault="00034216" w:rsidP="00034216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Комиссия за ведение СКС при отсутствии действующей Карты к СКС и операций по СКС в течение последних 12 календарных месяцев</w:t>
            </w:r>
            <w:r w:rsidRPr="006064F4">
              <w:rPr>
                <w:b/>
                <w:vertAlign w:val="superscript"/>
              </w:rPr>
              <w:t>22</w:t>
            </w:r>
          </w:p>
        </w:tc>
        <w:tc>
          <w:tcPr>
            <w:tcW w:w="3559" w:type="dxa"/>
            <w:vAlign w:val="center"/>
          </w:tcPr>
          <w:p w14:paraId="3DF16970" w14:textId="4F5D79E2" w:rsidR="00034216" w:rsidRPr="006064F4" w:rsidRDefault="00034216" w:rsidP="0003421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064F4">
              <w:rPr>
                <w:sz w:val="16"/>
                <w:szCs w:val="16"/>
              </w:rPr>
              <w:t>150 руб.   за календарный месяц</w:t>
            </w:r>
          </w:p>
        </w:tc>
      </w:tr>
    </w:tbl>
    <w:p w14:paraId="7AFE366F" w14:textId="77777777" w:rsidR="00574A5D" w:rsidRPr="006064F4" w:rsidRDefault="00574A5D" w:rsidP="0038643F">
      <w:pPr>
        <w:ind w:left="-1080" w:right="-745"/>
        <w:jc w:val="both"/>
        <w:rPr>
          <w:b/>
          <w:sz w:val="8"/>
          <w:szCs w:val="8"/>
        </w:rPr>
      </w:pPr>
    </w:p>
    <w:p w14:paraId="2F5F4F66" w14:textId="77777777" w:rsidR="009430DD" w:rsidRPr="006064F4" w:rsidRDefault="009430DD" w:rsidP="009430DD">
      <w:pPr>
        <w:ind w:firstLine="284"/>
        <w:jc w:val="both"/>
        <w:rPr>
          <w:sz w:val="18"/>
          <w:szCs w:val="18"/>
        </w:rPr>
      </w:pPr>
    </w:p>
    <w:p w14:paraId="057B40C1" w14:textId="1AED1338" w:rsidR="00297B86" w:rsidRPr="006064F4" w:rsidRDefault="00297B86" w:rsidP="00872B76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1</w:t>
      </w:r>
      <w:r w:rsidRPr="006064F4">
        <w:rPr>
          <w:sz w:val="16"/>
          <w:szCs w:val="16"/>
        </w:rPr>
        <w:t> </w:t>
      </w:r>
      <w:r w:rsidR="007133A4" w:rsidRPr="006064F4">
        <w:rPr>
          <w:sz w:val="16"/>
          <w:szCs w:val="16"/>
        </w:rPr>
        <w:t>–</w:t>
      </w:r>
      <w:r w:rsidRPr="006064F4">
        <w:rPr>
          <w:sz w:val="16"/>
          <w:szCs w:val="16"/>
        </w:rPr>
        <w:t xml:space="preserve"> Используемые в настоящих </w:t>
      </w:r>
      <w:r w:rsidR="00E37387" w:rsidRPr="006064F4">
        <w:rPr>
          <w:sz w:val="16"/>
          <w:szCs w:val="16"/>
        </w:rPr>
        <w:t>«</w:t>
      </w:r>
      <w:r w:rsidRPr="006064F4">
        <w:rPr>
          <w:sz w:val="16"/>
          <w:szCs w:val="16"/>
        </w:rPr>
        <w:t xml:space="preserve">Тарифах </w:t>
      </w:r>
      <w:r w:rsidR="00E37387" w:rsidRPr="006064F4">
        <w:rPr>
          <w:sz w:val="16"/>
          <w:szCs w:val="16"/>
        </w:rPr>
        <w:t>по обслуживанию</w:t>
      </w:r>
      <w:r w:rsidR="00166111" w:rsidRPr="006064F4">
        <w:rPr>
          <w:sz w:val="16"/>
          <w:szCs w:val="16"/>
        </w:rPr>
        <w:t xml:space="preserve"> розничных</w:t>
      </w:r>
      <w:r w:rsidR="00E37387" w:rsidRPr="006064F4">
        <w:rPr>
          <w:sz w:val="16"/>
          <w:szCs w:val="16"/>
        </w:rPr>
        <w:t xml:space="preserve"> банковских </w:t>
      </w:r>
      <w:r w:rsidR="00111EE7" w:rsidRPr="006064F4">
        <w:rPr>
          <w:sz w:val="16"/>
          <w:szCs w:val="16"/>
        </w:rPr>
        <w:t>к</w:t>
      </w:r>
      <w:r w:rsidR="00E37387" w:rsidRPr="006064F4">
        <w:rPr>
          <w:sz w:val="16"/>
          <w:szCs w:val="16"/>
        </w:rPr>
        <w:t xml:space="preserve">арт </w:t>
      </w:r>
      <w:r w:rsidR="009D4B0E" w:rsidRPr="006064F4">
        <w:rPr>
          <w:sz w:val="16"/>
          <w:szCs w:val="16"/>
        </w:rPr>
        <w:t xml:space="preserve">Masterсard World «Клуб чемпионов» </w:t>
      </w:r>
      <w:r w:rsidR="00E37387" w:rsidRPr="006064F4">
        <w:rPr>
          <w:sz w:val="16"/>
          <w:szCs w:val="16"/>
        </w:rPr>
        <w:t>ПАО Банк ЗЕНИТ</w:t>
      </w:r>
      <w:r w:rsidR="0095629E" w:rsidRPr="006064F4">
        <w:rPr>
          <w:sz w:val="16"/>
          <w:szCs w:val="16"/>
        </w:rPr>
        <w:t>»</w:t>
      </w:r>
      <w:r w:rsidR="00AC38C8" w:rsidRPr="006064F4">
        <w:rPr>
          <w:sz w:val="16"/>
          <w:szCs w:val="16"/>
        </w:rPr>
        <w:t xml:space="preserve"> </w:t>
      </w:r>
      <w:r w:rsidR="00AB48C3" w:rsidRPr="006064F4">
        <w:rPr>
          <w:sz w:val="16"/>
          <w:szCs w:val="16"/>
        </w:rPr>
        <w:t>(далее –</w:t>
      </w:r>
      <w:r w:rsidR="009D4B0E" w:rsidRPr="006064F4">
        <w:rPr>
          <w:sz w:val="16"/>
          <w:szCs w:val="16"/>
        </w:rPr>
        <w:t xml:space="preserve"> </w:t>
      </w:r>
      <w:r w:rsidR="00AB48C3" w:rsidRPr="006064F4">
        <w:rPr>
          <w:sz w:val="16"/>
          <w:szCs w:val="16"/>
        </w:rPr>
        <w:t>Тариф</w:t>
      </w:r>
      <w:r w:rsidR="009D4B0E" w:rsidRPr="006064F4">
        <w:rPr>
          <w:sz w:val="16"/>
          <w:szCs w:val="16"/>
        </w:rPr>
        <w:t>ы</w:t>
      </w:r>
      <w:r w:rsidR="00AB48C3" w:rsidRPr="006064F4">
        <w:rPr>
          <w:sz w:val="16"/>
          <w:szCs w:val="16"/>
        </w:rPr>
        <w:t>)</w:t>
      </w:r>
      <w:r w:rsidR="00AC38C8" w:rsidRPr="006064F4">
        <w:rPr>
          <w:sz w:val="16"/>
          <w:szCs w:val="16"/>
        </w:rPr>
        <w:t xml:space="preserve"> </w:t>
      </w:r>
      <w:r w:rsidRPr="006064F4">
        <w:rPr>
          <w:sz w:val="16"/>
          <w:szCs w:val="16"/>
        </w:rPr>
        <w:t>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</w:t>
      </w:r>
      <w:r w:rsidR="000F64ED" w:rsidRPr="006064F4">
        <w:rPr>
          <w:sz w:val="16"/>
          <w:szCs w:val="16"/>
        </w:rPr>
        <w:t xml:space="preserve"> – </w:t>
      </w:r>
      <w:r w:rsidRPr="006064F4">
        <w:rPr>
          <w:sz w:val="16"/>
          <w:szCs w:val="16"/>
        </w:rPr>
        <w:t>Банк) по адресу в информационно-телекоммуникационной сети Интернет: www.zenit.ru.</w:t>
      </w:r>
    </w:p>
    <w:p w14:paraId="100D6012" w14:textId="79E888EF" w:rsidR="00BD7FAC" w:rsidRPr="006064F4" w:rsidRDefault="00BD7FAC" w:rsidP="00BD7FAC">
      <w:pPr>
        <w:pStyle w:val="a4"/>
        <w:tabs>
          <w:tab w:val="left" w:pos="15593"/>
        </w:tabs>
        <w:spacing w:line="276" w:lineRule="auto"/>
        <w:ind w:left="426" w:right="78" w:firstLine="283"/>
        <w:jc w:val="both"/>
        <w:rPr>
          <w:i/>
          <w:sz w:val="16"/>
          <w:szCs w:val="16"/>
        </w:rPr>
      </w:pPr>
      <w:r w:rsidRPr="006064F4">
        <w:rPr>
          <w:i/>
          <w:sz w:val="16"/>
          <w:szCs w:val="16"/>
        </w:rPr>
        <w:t xml:space="preserve">Данные Тарифы являются частью </w:t>
      </w:r>
      <w:r w:rsidR="00A82162" w:rsidRPr="006064F4">
        <w:rPr>
          <w:i/>
          <w:sz w:val="16"/>
          <w:szCs w:val="16"/>
        </w:rPr>
        <w:t>21</w:t>
      </w:r>
      <w:r w:rsidRPr="006064F4">
        <w:rPr>
          <w:i/>
          <w:sz w:val="16"/>
          <w:szCs w:val="16"/>
        </w:rPr>
        <w:t xml:space="preserve"> Сборника Тарифов по обслуживанию банковских карт для физических лиц, действующих в Банке.</w:t>
      </w:r>
    </w:p>
    <w:p w14:paraId="1CA2B179" w14:textId="0B6273A3" w:rsidR="00365577" w:rsidRPr="006064F4" w:rsidRDefault="00365577" w:rsidP="0035101D">
      <w:pPr>
        <w:pStyle w:val="a4"/>
        <w:tabs>
          <w:tab w:val="left" w:pos="15593"/>
        </w:tabs>
        <w:spacing w:line="276" w:lineRule="auto"/>
        <w:ind w:left="426" w:right="78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Международн</w:t>
      </w:r>
      <w:r w:rsidR="009D4B0E" w:rsidRPr="006064F4">
        <w:rPr>
          <w:sz w:val="16"/>
          <w:szCs w:val="16"/>
        </w:rPr>
        <w:t>ая</w:t>
      </w:r>
      <w:r w:rsidRPr="006064F4">
        <w:rPr>
          <w:sz w:val="16"/>
          <w:szCs w:val="16"/>
        </w:rPr>
        <w:t xml:space="preserve"> платежн</w:t>
      </w:r>
      <w:r w:rsidR="009D4B0E" w:rsidRPr="006064F4">
        <w:rPr>
          <w:sz w:val="16"/>
          <w:szCs w:val="16"/>
        </w:rPr>
        <w:t>ая</w:t>
      </w:r>
      <w:r w:rsidRPr="006064F4">
        <w:rPr>
          <w:sz w:val="16"/>
          <w:szCs w:val="16"/>
        </w:rPr>
        <w:t xml:space="preserve"> систем</w:t>
      </w:r>
      <w:r w:rsidR="009D4B0E" w:rsidRPr="006064F4">
        <w:rPr>
          <w:sz w:val="16"/>
          <w:szCs w:val="16"/>
        </w:rPr>
        <w:t>а</w:t>
      </w:r>
      <w:r w:rsidRPr="006064F4">
        <w:rPr>
          <w:sz w:val="16"/>
          <w:szCs w:val="16"/>
        </w:rPr>
        <w:t xml:space="preserve"> </w:t>
      </w:r>
      <w:r w:rsidR="009D4B0E" w:rsidRPr="006064F4">
        <w:rPr>
          <w:sz w:val="16"/>
          <w:szCs w:val="16"/>
        </w:rPr>
        <w:t xml:space="preserve">Masterсard </w:t>
      </w:r>
      <w:r w:rsidRPr="006064F4">
        <w:rPr>
          <w:sz w:val="16"/>
          <w:szCs w:val="16"/>
        </w:rPr>
        <w:t>на территории Российской Федерации нос</w:t>
      </w:r>
      <w:r w:rsidR="009D4B0E" w:rsidRPr="006064F4">
        <w:rPr>
          <w:sz w:val="16"/>
          <w:szCs w:val="16"/>
        </w:rPr>
        <w:t>и</w:t>
      </w:r>
      <w:r w:rsidRPr="006064F4">
        <w:rPr>
          <w:sz w:val="16"/>
          <w:szCs w:val="16"/>
        </w:rPr>
        <w:t>т названи</w:t>
      </w:r>
      <w:r w:rsidR="009D4B0E" w:rsidRPr="006064F4">
        <w:rPr>
          <w:sz w:val="16"/>
          <w:szCs w:val="16"/>
        </w:rPr>
        <w:t>е</w:t>
      </w:r>
      <w:r w:rsidRPr="006064F4">
        <w:rPr>
          <w:sz w:val="16"/>
          <w:szCs w:val="16"/>
        </w:rPr>
        <w:t xml:space="preserve"> </w:t>
      </w:r>
      <w:r w:rsidR="009D4B0E" w:rsidRPr="006064F4">
        <w:rPr>
          <w:sz w:val="16"/>
          <w:szCs w:val="16"/>
        </w:rPr>
        <w:t>Платежная система «Мастеркард»</w:t>
      </w:r>
      <w:r w:rsidR="00AE3C0F" w:rsidRPr="006064F4">
        <w:rPr>
          <w:sz w:val="16"/>
          <w:szCs w:val="16"/>
        </w:rPr>
        <w:t xml:space="preserve"> </w:t>
      </w:r>
      <w:r w:rsidRPr="006064F4">
        <w:rPr>
          <w:sz w:val="16"/>
          <w:szCs w:val="16"/>
        </w:rPr>
        <w:t>согласно Реестру операторов платежных систем, опубликованному на сайте Банка России www.cbr.ru в соответствии с Федеральным законом от 27.06.2011 № 161-ФЗ «О национальной платежной системе».</w:t>
      </w:r>
    </w:p>
    <w:p w14:paraId="67EC09B5" w14:textId="77777777" w:rsidR="00800571" w:rsidRPr="006064F4" w:rsidRDefault="00800571" w:rsidP="00800571">
      <w:pPr>
        <w:pStyle w:val="a4"/>
        <w:tabs>
          <w:tab w:val="left" w:pos="15593"/>
        </w:tabs>
        <w:spacing w:line="276" w:lineRule="auto"/>
        <w:ind w:left="425" w:firstLine="283"/>
        <w:jc w:val="both"/>
        <w:rPr>
          <w:b/>
          <w:sz w:val="10"/>
          <w:szCs w:val="10"/>
        </w:rPr>
      </w:pPr>
    </w:p>
    <w:p w14:paraId="082324F5" w14:textId="488144DC" w:rsidR="00171AC0" w:rsidRPr="006064F4" w:rsidRDefault="00800571" w:rsidP="0035101D">
      <w:pPr>
        <w:pStyle w:val="a4"/>
        <w:tabs>
          <w:tab w:val="left" w:pos="15593"/>
        </w:tabs>
        <w:spacing w:line="276" w:lineRule="auto"/>
        <w:ind w:left="426"/>
        <w:jc w:val="both"/>
        <w:rPr>
          <w:b/>
          <w:sz w:val="16"/>
          <w:szCs w:val="16"/>
        </w:rPr>
      </w:pPr>
      <w:r w:rsidRPr="006064F4">
        <w:rPr>
          <w:b/>
          <w:sz w:val="16"/>
          <w:szCs w:val="16"/>
        </w:rPr>
        <w:t>2</w:t>
      </w:r>
      <w:r w:rsidRPr="006064F4">
        <w:rPr>
          <w:sz w:val="16"/>
          <w:szCs w:val="16"/>
        </w:rPr>
        <w:t xml:space="preserve"> – Банк осуществляет открытие СКС и выпуск розничных </w:t>
      </w:r>
      <w:r w:rsidR="009430DD" w:rsidRPr="006064F4">
        <w:rPr>
          <w:sz w:val="16"/>
          <w:szCs w:val="16"/>
        </w:rPr>
        <w:t>К</w:t>
      </w:r>
      <w:r w:rsidRPr="006064F4">
        <w:rPr>
          <w:sz w:val="16"/>
          <w:szCs w:val="16"/>
        </w:rPr>
        <w:t xml:space="preserve">арт </w:t>
      </w:r>
      <w:r w:rsidR="00AE3C0F" w:rsidRPr="006064F4">
        <w:rPr>
          <w:sz w:val="16"/>
          <w:szCs w:val="16"/>
        </w:rPr>
        <w:t xml:space="preserve">Masterсard World «Клуб чемпионов» </w:t>
      </w:r>
      <w:r w:rsidRPr="006064F4">
        <w:rPr>
          <w:sz w:val="16"/>
          <w:szCs w:val="16"/>
        </w:rPr>
        <w:t>(далее – Карты) на условиях настоящ</w:t>
      </w:r>
      <w:r w:rsidR="00AE3C0F" w:rsidRPr="006064F4">
        <w:rPr>
          <w:sz w:val="16"/>
          <w:szCs w:val="16"/>
        </w:rPr>
        <w:t>их Тарифов</w:t>
      </w:r>
      <w:r w:rsidRPr="006064F4">
        <w:rPr>
          <w:b/>
          <w:sz w:val="16"/>
          <w:szCs w:val="16"/>
        </w:rPr>
        <w:t xml:space="preserve">. </w:t>
      </w:r>
    </w:p>
    <w:p w14:paraId="67BF8B6A" w14:textId="4084F369" w:rsidR="00171AC0" w:rsidRPr="006064F4" w:rsidRDefault="00171AC0" w:rsidP="00BE266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Карта выпускается к СКС без нанесенных на ее лицевой стороне фамилии и имени Клиента (моментальная карта). </w:t>
      </w:r>
    </w:p>
    <w:p w14:paraId="75B136B1" w14:textId="602C814B" w:rsidR="00171AC0" w:rsidRPr="006064F4" w:rsidRDefault="00767A63" w:rsidP="00BE266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Выпускаемая к СКС Карта может быть только Основной (на имя Клиента). </w:t>
      </w:r>
      <w:r w:rsidR="00171AC0" w:rsidRPr="006064F4">
        <w:rPr>
          <w:sz w:val="16"/>
          <w:szCs w:val="16"/>
        </w:rPr>
        <w:t>Дополнительные карты к СКС не выпускаются.</w:t>
      </w:r>
    </w:p>
    <w:p w14:paraId="408CEA86" w14:textId="4250F72F" w:rsidR="00F633D7" w:rsidRPr="00C5712F" w:rsidRDefault="00F633D7" w:rsidP="00BE266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lastRenderedPageBreak/>
        <w:t xml:space="preserve">На лицевой стороне Карты 4-ой строкой указывается уникальный 17-значный учетный номер (EAN) Карты, который не совпадает с ее 16-значным номером. Учетный номер </w:t>
      </w:r>
      <w:r w:rsidR="006248C9" w:rsidRPr="006064F4">
        <w:rPr>
          <w:sz w:val="16"/>
          <w:szCs w:val="16"/>
        </w:rPr>
        <w:t xml:space="preserve">Карты </w:t>
      </w:r>
      <w:r w:rsidRPr="006064F4">
        <w:rPr>
          <w:sz w:val="16"/>
          <w:szCs w:val="16"/>
        </w:rPr>
        <w:t xml:space="preserve">используется для идентификации Клиента как участника Программы </w:t>
      </w:r>
      <w:r w:rsidRPr="00C5712F">
        <w:rPr>
          <w:sz w:val="16"/>
          <w:szCs w:val="16"/>
        </w:rPr>
        <w:t>лояльности</w:t>
      </w:r>
      <w:r w:rsidR="006248C9" w:rsidRPr="00C5712F">
        <w:rPr>
          <w:sz w:val="16"/>
          <w:szCs w:val="16"/>
        </w:rPr>
        <w:t xml:space="preserve"> «Клуб чемпионов»</w:t>
      </w:r>
      <w:r w:rsidR="00BF3BDE" w:rsidRPr="00C5712F">
        <w:rPr>
          <w:sz w:val="16"/>
          <w:szCs w:val="16"/>
        </w:rPr>
        <w:t xml:space="preserve"> (в уникальной связке с номером мобильного телефона Клиента)</w:t>
      </w:r>
      <w:r w:rsidRPr="00C5712F">
        <w:rPr>
          <w:sz w:val="16"/>
          <w:szCs w:val="16"/>
        </w:rPr>
        <w:t>.</w:t>
      </w:r>
      <w:r w:rsidR="00614D7F" w:rsidRPr="00C5712F">
        <w:rPr>
          <w:sz w:val="16"/>
          <w:szCs w:val="16"/>
        </w:rPr>
        <w:t xml:space="preserve"> </w:t>
      </w:r>
    </w:p>
    <w:p w14:paraId="653D5FEF" w14:textId="3D71D7E8" w:rsidR="00800571" w:rsidRPr="00C5712F" w:rsidRDefault="00800571" w:rsidP="00800571">
      <w:pPr>
        <w:numPr>
          <w:ilvl w:val="12"/>
          <w:numId w:val="0"/>
        </w:numPr>
        <w:tabs>
          <w:tab w:val="left" w:pos="15593"/>
        </w:tabs>
        <w:spacing w:line="276" w:lineRule="auto"/>
        <w:ind w:left="426"/>
        <w:jc w:val="both"/>
        <w:rPr>
          <w:b/>
          <w:sz w:val="10"/>
          <w:szCs w:val="10"/>
        </w:rPr>
      </w:pPr>
    </w:p>
    <w:p w14:paraId="501FAFBC" w14:textId="541E5A42" w:rsidR="00800571" w:rsidRPr="00C5712F" w:rsidRDefault="009D64C1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C5712F">
        <w:rPr>
          <w:bCs/>
          <w:sz w:val="16"/>
          <w:szCs w:val="16"/>
        </w:rPr>
        <w:t>В связи с этим, в рамках настоящих Тарифов Клиенту может быть открыт только 1 (один) СКС, к которому</w:t>
      </w:r>
      <w:r w:rsidRPr="00C5712F">
        <w:rPr>
          <w:b/>
          <w:bCs/>
          <w:sz w:val="16"/>
          <w:szCs w:val="16"/>
        </w:rPr>
        <w:t xml:space="preserve"> </w:t>
      </w:r>
      <w:r w:rsidR="00800571" w:rsidRPr="00C5712F">
        <w:rPr>
          <w:sz w:val="16"/>
          <w:szCs w:val="16"/>
        </w:rPr>
        <w:t xml:space="preserve">возможно наличие </w:t>
      </w:r>
      <w:r w:rsidR="00171AC0" w:rsidRPr="00C5712F">
        <w:rPr>
          <w:sz w:val="16"/>
          <w:szCs w:val="16"/>
        </w:rPr>
        <w:t xml:space="preserve">только 1 (одной) </w:t>
      </w:r>
      <w:r w:rsidR="00800571" w:rsidRPr="00C5712F">
        <w:rPr>
          <w:sz w:val="16"/>
          <w:szCs w:val="16"/>
        </w:rPr>
        <w:t>действующ</w:t>
      </w:r>
      <w:r w:rsidR="00171AC0" w:rsidRPr="00C5712F">
        <w:rPr>
          <w:sz w:val="16"/>
          <w:szCs w:val="16"/>
        </w:rPr>
        <w:t>ей</w:t>
      </w:r>
      <w:r w:rsidR="00800571" w:rsidRPr="00C5712F">
        <w:rPr>
          <w:sz w:val="16"/>
          <w:szCs w:val="16"/>
        </w:rPr>
        <w:t xml:space="preserve"> Карт</w:t>
      </w:r>
      <w:r w:rsidR="00171AC0" w:rsidRPr="00C5712F">
        <w:rPr>
          <w:sz w:val="16"/>
          <w:szCs w:val="16"/>
        </w:rPr>
        <w:t>ы</w:t>
      </w:r>
      <w:r w:rsidR="00AC7877">
        <w:rPr>
          <w:sz w:val="16"/>
          <w:szCs w:val="16"/>
        </w:rPr>
        <w:t xml:space="preserve"> (Примечание: </w:t>
      </w:r>
      <w:r w:rsidR="002227FF">
        <w:rPr>
          <w:sz w:val="16"/>
          <w:szCs w:val="16"/>
        </w:rPr>
        <w:t xml:space="preserve">одновременное </w:t>
      </w:r>
      <w:r w:rsidR="00470858">
        <w:rPr>
          <w:sz w:val="16"/>
          <w:szCs w:val="16"/>
        </w:rPr>
        <w:t xml:space="preserve">наличие </w:t>
      </w:r>
      <w:r w:rsidR="002227FF">
        <w:rPr>
          <w:sz w:val="16"/>
          <w:szCs w:val="16"/>
        </w:rPr>
        <w:t>двух</w:t>
      </w:r>
      <w:r w:rsidR="00470858">
        <w:rPr>
          <w:sz w:val="16"/>
          <w:szCs w:val="16"/>
        </w:rPr>
        <w:t xml:space="preserve"> СКС допускается </w:t>
      </w:r>
      <w:r w:rsidR="00AC7877">
        <w:rPr>
          <w:sz w:val="16"/>
          <w:szCs w:val="16"/>
        </w:rPr>
        <w:t xml:space="preserve">при предоставлении Клиентом </w:t>
      </w:r>
      <w:r w:rsidR="00AC7877" w:rsidRPr="006064F4">
        <w:rPr>
          <w:sz w:val="16"/>
          <w:szCs w:val="16"/>
        </w:rPr>
        <w:t>заявлени</w:t>
      </w:r>
      <w:r w:rsidR="00AC7877">
        <w:rPr>
          <w:sz w:val="16"/>
          <w:szCs w:val="16"/>
        </w:rPr>
        <w:t>я</w:t>
      </w:r>
      <w:r w:rsidR="00AC7877" w:rsidRPr="006064F4">
        <w:rPr>
          <w:sz w:val="16"/>
          <w:szCs w:val="16"/>
        </w:rPr>
        <w:t xml:space="preserve"> </w:t>
      </w:r>
      <w:r w:rsidR="00F865B3" w:rsidRPr="006064F4">
        <w:rPr>
          <w:sz w:val="16"/>
          <w:szCs w:val="16"/>
        </w:rPr>
        <w:t>о прекращении действия Карт и/или закрытии СКС</w:t>
      </w:r>
      <w:r w:rsidR="00AC7877" w:rsidRPr="006064F4">
        <w:rPr>
          <w:sz w:val="16"/>
          <w:szCs w:val="16"/>
        </w:rPr>
        <w:t xml:space="preserve"> в связи с утратой, хищением, обнаружением факта несанкционированного использования Карты</w:t>
      </w:r>
      <w:r w:rsidR="006524FD">
        <w:rPr>
          <w:sz w:val="16"/>
          <w:szCs w:val="16"/>
        </w:rPr>
        <w:t xml:space="preserve"> </w:t>
      </w:r>
      <w:r w:rsidR="002227FF">
        <w:rPr>
          <w:sz w:val="16"/>
          <w:szCs w:val="16"/>
        </w:rPr>
        <w:t>либо при выпуске Карты в связи с порчей или истечением срока действия ранее предоставленной Карты</w:t>
      </w:r>
      <w:r w:rsidR="00470858">
        <w:rPr>
          <w:sz w:val="16"/>
          <w:szCs w:val="16"/>
        </w:rPr>
        <w:t>).</w:t>
      </w:r>
      <w:r w:rsidR="00800571" w:rsidRPr="00C5712F">
        <w:rPr>
          <w:sz w:val="16"/>
          <w:szCs w:val="16"/>
        </w:rPr>
        <w:t xml:space="preserve"> </w:t>
      </w:r>
      <w:r w:rsidR="005643C7" w:rsidRPr="00C5712F">
        <w:rPr>
          <w:sz w:val="16"/>
          <w:szCs w:val="16"/>
        </w:rPr>
        <w:t xml:space="preserve">Установление </w:t>
      </w:r>
      <w:r w:rsidR="00BD7FAC" w:rsidRPr="00C5712F">
        <w:rPr>
          <w:sz w:val="16"/>
          <w:szCs w:val="16"/>
        </w:rPr>
        <w:t>Л</w:t>
      </w:r>
      <w:r w:rsidR="005643C7" w:rsidRPr="00C5712F">
        <w:rPr>
          <w:sz w:val="16"/>
          <w:szCs w:val="16"/>
        </w:rPr>
        <w:t>имита овердрафта по данному СКС не допускается.</w:t>
      </w:r>
      <w:r w:rsidR="00614D7F" w:rsidRPr="00C5712F">
        <w:rPr>
          <w:sz w:val="16"/>
          <w:szCs w:val="16"/>
        </w:rPr>
        <w:t xml:space="preserve"> </w:t>
      </w:r>
    </w:p>
    <w:p w14:paraId="494F473C" w14:textId="77777777" w:rsidR="005643C7" w:rsidRPr="00C5712F" w:rsidRDefault="005643C7" w:rsidP="005643C7">
      <w:pPr>
        <w:numPr>
          <w:ilvl w:val="12"/>
          <w:numId w:val="0"/>
        </w:numPr>
        <w:tabs>
          <w:tab w:val="left" w:pos="15593"/>
        </w:tabs>
        <w:spacing w:line="276" w:lineRule="auto"/>
        <w:ind w:left="426"/>
        <w:jc w:val="both"/>
        <w:rPr>
          <w:b/>
          <w:sz w:val="10"/>
          <w:szCs w:val="10"/>
        </w:rPr>
      </w:pPr>
    </w:p>
    <w:p w14:paraId="21A5FD41" w14:textId="5F4D6C99" w:rsidR="00171AC0" w:rsidRPr="006064F4" w:rsidRDefault="00171AC0" w:rsidP="00BE266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Срок персонализации Моментальной карты составляет не более 2 рабочих часов с момента поступления в Банк Заявления на предоставление Карты.</w:t>
      </w:r>
      <w:r w:rsidR="005643C7" w:rsidRPr="006064F4">
        <w:rPr>
          <w:sz w:val="16"/>
          <w:szCs w:val="16"/>
        </w:rPr>
        <w:t xml:space="preserve"> </w:t>
      </w:r>
    </w:p>
    <w:p w14:paraId="3FF6F4A2" w14:textId="230670D6" w:rsidR="00800571" w:rsidRPr="006064F4" w:rsidRDefault="00800571" w:rsidP="00800571">
      <w:pPr>
        <w:pStyle w:val="a4"/>
        <w:tabs>
          <w:tab w:val="left" w:pos="15593"/>
        </w:tabs>
        <w:spacing w:line="276" w:lineRule="auto"/>
        <w:ind w:left="425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Срок действия Карты (Карта с магнитной полосой и микропроцессором) – </w:t>
      </w:r>
      <w:r w:rsidR="00742DBF" w:rsidRPr="006064F4">
        <w:rPr>
          <w:sz w:val="16"/>
          <w:szCs w:val="16"/>
        </w:rPr>
        <w:t xml:space="preserve">от 3 до </w:t>
      </w:r>
      <w:r w:rsidRPr="006064F4">
        <w:rPr>
          <w:sz w:val="16"/>
          <w:szCs w:val="16"/>
        </w:rPr>
        <w:t>5 лет</w:t>
      </w:r>
      <w:r w:rsidR="00742DBF" w:rsidRPr="006064F4">
        <w:rPr>
          <w:sz w:val="16"/>
          <w:szCs w:val="16"/>
        </w:rPr>
        <w:t xml:space="preserve"> на усмотрение Банка</w:t>
      </w:r>
      <w:r w:rsidRPr="006064F4">
        <w:rPr>
          <w:sz w:val="16"/>
          <w:szCs w:val="16"/>
        </w:rPr>
        <w:t>.</w:t>
      </w:r>
      <w:r w:rsidR="00880A77" w:rsidRPr="006064F4">
        <w:rPr>
          <w:sz w:val="16"/>
          <w:szCs w:val="16"/>
        </w:rPr>
        <w:t xml:space="preserve"> Перевыпуск Карты по истечении срока действия /в случае утраты</w:t>
      </w:r>
      <w:r w:rsidR="00F46454" w:rsidRPr="006064F4">
        <w:rPr>
          <w:sz w:val="16"/>
          <w:szCs w:val="16"/>
        </w:rPr>
        <w:t>,</w:t>
      </w:r>
      <w:r w:rsidR="00880A77" w:rsidRPr="006064F4">
        <w:rPr>
          <w:sz w:val="16"/>
          <w:szCs w:val="16"/>
        </w:rPr>
        <w:t xml:space="preserve"> порчи не осуществляется.</w:t>
      </w:r>
    </w:p>
    <w:p w14:paraId="19A046C5" w14:textId="77777777" w:rsidR="00AE3C0F" w:rsidRPr="006064F4" w:rsidRDefault="00AE3C0F" w:rsidP="00AE3C0F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0"/>
          <w:szCs w:val="10"/>
        </w:rPr>
      </w:pPr>
    </w:p>
    <w:p w14:paraId="40B3D7B7" w14:textId="6F687C98" w:rsidR="00860D47" w:rsidRPr="006064F4" w:rsidRDefault="00860D47" w:rsidP="00860D47">
      <w:pPr>
        <w:spacing w:line="276" w:lineRule="auto"/>
        <w:ind w:left="426"/>
        <w:jc w:val="both"/>
        <w:rPr>
          <w:b/>
          <w:sz w:val="16"/>
          <w:szCs w:val="16"/>
        </w:rPr>
      </w:pPr>
      <w:r w:rsidRPr="006064F4">
        <w:rPr>
          <w:b/>
          <w:sz w:val="16"/>
          <w:szCs w:val="16"/>
        </w:rPr>
        <w:t>3 –</w:t>
      </w:r>
      <w:r w:rsidRPr="006064F4">
        <w:rPr>
          <w:sz w:val="16"/>
          <w:szCs w:val="16"/>
        </w:rPr>
        <w:t> Комиссия подлежит уплате Клиентом за каждый месяц обслуживания СКС по Карте путем списания Банком денежных средств с СКС.</w:t>
      </w:r>
    </w:p>
    <w:p w14:paraId="4E67715B" w14:textId="1680CEA1" w:rsidR="00860D47" w:rsidRPr="006064F4" w:rsidRDefault="00860D47" w:rsidP="00860D47">
      <w:pPr>
        <w:spacing w:line="276" w:lineRule="auto"/>
        <w:ind w:left="426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Комиссия взимается не позднее 5 (пятого) рабочего дня месяца, следующего за расчетным периодом, и начинает взиматься с месяца, следующего за месяцем, в течение которого по СКС отражена первая совершенная Клиентом операция с использованием Карты или ее реквизитов (осуществлено фактическое списание соответствующей суммы денежных средств с СКС), кроме операций Запрос баланса и пополнение СКС.</w:t>
      </w:r>
    </w:p>
    <w:p w14:paraId="1CE404DC" w14:textId="5A5B1D58" w:rsidR="00860D47" w:rsidRPr="006064F4" w:rsidRDefault="00860D47" w:rsidP="00860D47">
      <w:pPr>
        <w:spacing w:line="276" w:lineRule="auto"/>
        <w:ind w:left="426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В случае отсутствия на СКС в 5 (пятый) рабочий день каждого месяца, следующего за расчетным периодом, в течение срока действия Карты денежных средств в размере, достаточном для оплаты комиссии, Клиент в течение 5 (пятого) рабочего дня месяца, следующего за расчетным периодом, обязан пополнить СКС на необходимую сумму.</w:t>
      </w:r>
    </w:p>
    <w:p w14:paraId="729B3DAA" w14:textId="77777777" w:rsidR="00860D47" w:rsidRPr="006064F4" w:rsidRDefault="00860D47" w:rsidP="00860D47">
      <w:pPr>
        <w:spacing w:line="276" w:lineRule="auto"/>
        <w:ind w:left="426" w:firstLine="283"/>
        <w:jc w:val="both"/>
        <w:rPr>
          <w:sz w:val="10"/>
          <w:szCs w:val="10"/>
        </w:rPr>
      </w:pPr>
    </w:p>
    <w:p w14:paraId="28A6CA49" w14:textId="02A8209F" w:rsidR="00EF56E0" w:rsidRPr="006064F4" w:rsidRDefault="00EF56E0" w:rsidP="00EF56E0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Здесь и далее по тексту </w:t>
      </w:r>
      <w:r w:rsidR="00AB48C3" w:rsidRPr="006064F4">
        <w:rPr>
          <w:sz w:val="16"/>
          <w:szCs w:val="16"/>
        </w:rPr>
        <w:t>Т</w:t>
      </w:r>
      <w:r w:rsidR="00EE3018" w:rsidRPr="006064F4">
        <w:rPr>
          <w:sz w:val="16"/>
          <w:szCs w:val="16"/>
        </w:rPr>
        <w:t>арифов</w:t>
      </w:r>
      <w:r w:rsidRPr="006064F4">
        <w:rPr>
          <w:sz w:val="16"/>
          <w:szCs w:val="16"/>
        </w:rPr>
        <w:t xml:space="preserve">: под операциями оплаты товаров (работ, услуг) в Предприятиях торговли (услуг) с использованием Карты понимаются операции, совершаемые </w:t>
      </w:r>
      <w:r w:rsidR="00D10854" w:rsidRPr="006064F4">
        <w:rPr>
          <w:sz w:val="16"/>
          <w:szCs w:val="16"/>
        </w:rPr>
        <w:t>Клиентом как</w:t>
      </w:r>
      <w:r w:rsidRPr="006064F4">
        <w:rPr>
          <w:sz w:val="16"/>
          <w:szCs w:val="16"/>
        </w:rPr>
        <w:t xml:space="preserve"> с использованием Карты, так и с использованием реквизитов Карты.</w:t>
      </w:r>
    </w:p>
    <w:p w14:paraId="0022D3D2" w14:textId="6E52B9FD" w:rsidR="003C2468" w:rsidRPr="006064F4" w:rsidRDefault="003C2468" w:rsidP="00EF56E0">
      <w:pPr>
        <w:pStyle w:val="a4"/>
        <w:spacing w:line="276" w:lineRule="auto"/>
        <w:ind w:left="425" w:firstLine="284"/>
        <w:jc w:val="both"/>
        <w:rPr>
          <w:sz w:val="10"/>
          <w:szCs w:val="10"/>
        </w:rPr>
      </w:pPr>
    </w:p>
    <w:p w14:paraId="51814C08" w14:textId="77777777" w:rsidR="003C2468" w:rsidRPr="006064F4" w:rsidRDefault="003C2468" w:rsidP="003C2468">
      <w:pPr>
        <w:spacing w:line="276" w:lineRule="auto"/>
        <w:ind w:left="426" w:firstLine="284"/>
        <w:jc w:val="both"/>
        <w:rPr>
          <w:rFonts w:eastAsiaTheme="minorHAnsi"/>
          <w:sz w:val="16"/>
          <w:szCs w:val="16"/>
          <w:lang w:eastAsia="en-US"/>
        </w:rPr>
      </w:pPr>
      <w:r w:rsidRPr="006064F4">
        <w:rPr>
          <w:rFonts w:eastAsiaTheme="minorHAnsi"/>
          <w:sz w:val="16"/>
          <w:szCs w:val="16"/>
          <w:lang w:eastAsia="en-US"/>
        </w:rPr>
        <w:t xml:space="preserve">При определении (расчете) общей суммы операций </w:t>
      </w:r>
      <w:r w:rsidRPr="006064F4">
        <w:rPr>
          <w:sz w:val="16"/>
          <w:szCs w:val="16"/>
        </w:rPr>
        <w:t xml:space="preserve">оплаты товаров (работ, услуг в Предприятиях торговли (услуг) в целях признания выполнения Клиентом минимальных требований </w:t>
      </w:r>
      <w:r w:rsidRPr="006064F4">
        <w:rPr>
          <w:rFonts w:eastAsiaTheme="minorHAnsi"/>
          <w:sz w:val="16"/>
          <w:szCs w:val="16"/>
          <w:lang w:eastAsia="en-US"/>
        </w:rPr>
        <w:t xml:space="preserve">учитываются операции, </w:t>
      </w:r>
      <w:r w:rsidRPr="006064F4">
        <w:rPr>
          <w:rFonts w:eastAsiaTheme="minorHAnsi"/>
          <w:sz w:val="16"/>
          <w:szCs w:val="16"/>
          <w:u w:val="single"/>
          <w:lang w:eastAsia="en-US"/>
        </w:rPr>
        <w:t>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</w:t>
      </w:r>
      <w:r w:rsidRPr="006064F4">
        <w:rPr>
          <w:rFonts w:eastAsiaTheme="minorHAnsi"/>
          <w:sz w:val="16"/>
          <w:szCs w:val="16"/>
          <w:lang w:eastAsia="en-US"/>
        </w:rPr>
        <w:t xml:space="preserve">. </w:t>
      </w:r>
    </w:p>
    <w:p w14:paraId="684EBDDF" w14:textId="77777777" w:rsidR="003C2468" w:rsidRPr="006064F4" w:rsidRDefault="003C2468" w:rsidP="003C2468">
      <w:pPr>
        <w:spacing w:line="276" w:lineRule="auto"/>
        <w:ind w:left="426" w:firstLine="284"/>
        <w:jc w:val="both"/>
        <w:rPr>
          <w:rFonts w:eastAsiaTheme="minorHAnsi"/>
          <w:sz w:val="16"/>
          <w:szCs w:val="16"/>
          <w:lang w:eastAsia="en-US"/>
        </w:rPr>
      </w:pPr>
      <w:r w:rsidRPr="006064F4">
        <w:rPr>
          <w:rFonts w:eastAsiaTheme="minorHAnsi"/>
          <w:sz w:val="16"/>
          <w:szCs w:val="16"/>
          <w:lang w:eastAsia="en-US"/>
        </w:rPr>
        <w:t xml:space="preserve">При расчете </w:t>
      </w:r>
      <w:r w:rsidRPr="006064F4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Pr="006064F4">
        <w:rPr>
          <w:rFonts w:eastAsiaTheme="minorHAnsi"/>
          <w:sz w:val="16"/>
          <w:szCs w:val="16"/>
          <w:lang w:eastAsia="en-US"/>
        </w:rPr>
        <w:t xml:space="preserve"> операции, предусмотренные Перечнем операций-исключений (Приложение № 6 к Правилам).</w:t>
      </w:r>
    </w:p>
    <w:p w14:paraId="2FD71497" w14:textId="567CBD84" w:rsidR="003C2468" w:rsidRPr="006064F4" w:rsidRDefault="003C2468" w:rsidP="003C2468">
      <w:pPr>
        <w:spacing w:line="276" w:lineRule="auto"/>
        <w:ind w:left="426" w:firstLine="284"/>
        <w:jc w:val="both"/>
        <w:rPr>
          <w:rFonts w:eastAsiaTheme="minorHAnsi"/>
          <w:sz w:val="16"/>
          <w:szCs w:val="16"/>
          <w:lang w:eastAsia="en-US"/>
        </w:rPr>
      </w:pPr>
      <w:r w:rsidRPr="006064F4">
        <w:rPr>
          <w:rFonts w:eastAsiaTheme="minorHAnsi"/>
          <w:sz w:val="16"/>
          <w:szCs w:val="16"/>
          <w:lang w:eastAsia="en-US"/>
        </w:rPr>
        <w:t xml:space="preserve">При этом рассчитанные суммы операций оплаты товаров (работ, услуг) </w:t>
      </w:r>
      <w:r w:rsidRPr="006064F4">
        <w:rPr>
          <w:sz w:val="16"/>
          <w:szCs w:val="16"/>
        </w:rPr>
        <w:t>в Предприятиях торговли (услуг) в целях признания выполнения Клиентом минимальных требований</w:t>
      </w:r>
      <w:r w:rsidRPr="006064F4">
        <w:rPr>
          <w:rFonts w:eastAsiaTheme="minorHAnsi"/>
          <w:sz w:val="16"/>
          <w:szCs w:val="16"/>
          <w:lang w:eastAsia="en-US"/>
        </w:rPr>
        <w:t xml:space="preserve"> уменьшаются на суммы операций возврата товара в Предприятие торговли (услуг), ранее оплаченного с использованием Карты</w:t>
      </w:r>
      <w:r w:rsidRPr="006064F4">
        <w:rPr>
          <w:b/>
          <w:sz w:val="16"/>
          <w:szCs w:val="16"/>
        </w:rPr>
        <w:t xml:space="preserve"> </w:t>
      </w:r>
      <w:r w:rsidRPr="006064F4">
        <w:rPr>
          <w:rFonts w:eastAsiaTheme="minorHAnsi"/>
          <w:sz w:val="16"/>
          <w:szCs w:val="16"/>
          <w:lang w:eastAsia="en-US"/>
        </w:rPr>
        <w:t>или ее реквизитов, отраженные по СКС в течение данного расчетного периода.</w:t>
      </w:r>
    </w:p>
    <w:p w14:paraId="1CBBAFD4" w14:textId="77777777" w:rsidR="00860D47" w:rsidRPr="006064F4" w:rsidRDefault="00860D47" w:rsidP="00860D47">
      <w:pPr>
        <w:spacing w:line="276" w:lineRule="auto"/>
        <w:ind w:left="426" w:firstLine="283"/>
        <w:jc w:val="both"/>
        <w:rPr>
          <w:sz w:val="10"/>
          <w:szCs w:val="10"/>
        </w:rPr>
      </w:pPr>
    </w:p>
    <w:p w14:paraId="5EFDC0BF" w14:textId="492384BA" w:rsidR="00ED2F9B" w:rsidRPr="006064F4" w:rsidRDefault="00860D47" w:rsidP="008A6700">
      <w:pPr>
        <w:keepNext/>
        <w:autoSpaceDE w:val="0"/>
        <w:autoSpaceDN w:val="0"/>
        <w:adjustRightInd w:val="0"/>
        <w:spacing w:line="276" w:lineRule="auto"/>
        <w:ind w:left="426" w:firstLine="284"/>
        <w:jc w:val="both"/>
        <w:rPr>
          <w:b/>
          <w:i/>
          <w:sz w:val="16"/>
          <w:szCs w:val="16"/>
        </w:rPr>
      </w:pPr>
      <w:r w:rsidRPr="006064F4">
        <w:rPr>
          <w:b/>
          <w:i/>
          <w:sz w:val="16"/>
          <w:szCs w:val="16"/>
        </w:rPr>
        <w:t xml:space="preserve">Комиссия за ежемесячное обслуживание СКС по Карте </w:t>
      </w:r>
      <w:r w:rsidR="00ED2F9B" w:rsidRPr="006064F4">
        <w:rPr>
          <w:b/>
          <w:i/>
          <w:sz w:val="16"/>
          <w:szCs w:val="16"/>
        </w:rPr>
        <w:t>подлежит оплате Клиентом за последний расчетный период использования Карты (неполный календарный месяц), в течение которого:</w:t>
      </w:r>
    </w:p>
    <w:p w14:paraId="47D8358E" w14:textId="5E4C5F4F" w:rsidR="00ED2F9B" w:rsidRPr="006064F4" w:rsidRDefault="00ED2F9B" w:rsidP="008A6700">
      <w:pPr>
        <w:autoSpaceDE w:val="0"/>
        <w:autoSpaceDN w:val="0"/>
        <w:adjustRightInd w:val="0"/>
        <w:spacing w:line="276" w:lineRule="auto"/>
        <w:ind w:left="426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- Клиентом </w:t>
      </w:r>
      <w:r w:rsidR="0013141E" w:rsidRPr="006064F4">
        <w:rPr>
          <w:sz w:val="16"/>
          <w:szCs w:val="16"/>
        </w:rPr>
        <w:t>предоставлено</w:t>
      </w:r>
      <w:r w:rsidRPr="006064F4">
        <w:rPr>
          <w:sz w:val="16"/>
          <w:szCs w:val="16"/>
        </w:rPr>
        <w:t xml:space="preserve"> заявлени</w:t>
      </w:r>
      <w:r w:rsidR="0013141E" w:rsidRPr="006064F4">
        <w:rPr>
          <w:sz w:val="16"/>
          <w:szCs w:val="16"/>
        </w:rPr>
        <w:t>е</w:t>
      </w:r>
      <w:r w:rsidRPr="006064F4">
        <w:rPr>
          <w:sz w:val="16"/>
          <w:szCs w:val="16"/>
        </w:rPr>
        <w:t xml:space="preserve"> на приостановление предоставления Авторизаций по операциям, совершаемым с использованием Карты, </w:t>
      </w:r>
      <w:r w:rsidR="00F865B3">
        <w:rPr>
          <w:sz w:val="16"/>
          <w:szCs w:val="16"/>
        </w:rPr>
        <w:t>в том числе</w:t>
      </w:r>
      <w:r w:rsidR="001E3161" w:rsidRPr="006064F4">
        <w:rPr>
          <w:sz w:val="16"/>
          <w:szCs w:val="16"/>
        </w:rPr>
        <w:t xml:space="preserve"> в связи с утратой, хищением, обнаружением факта несанкционированного использования Карты</w:t>
      </w:r>
      <w:r w:rsidRPr="006064F4">
        <w:rPr>
          <w:sz w:val="16"/>
          <w:szCs w:val="16"/>
        </w:rPr>
        <w:t>;</w:t>
      </w:r>
    </w:p>
    <w:p w14:paraId="19A508C6" w14:textId="1CAFBAD2" w:rsidR="00ED2F9B" w:rsidRPr="006064F4" w:rsidRDefault="00ED2F9B" w:rsidP="008A6700">
      <w:pPr>
        <w:autoSpaceDE w:val="0"/>
        <w:autoSpaceDN w:val="0"/>
        <w:adjustRightInd w:val="0"/>
        <w:spacing w:line="276" w:lineRule="auto"/>
        <w:ind w:left="426" w:firstLine="284"/>
        <w:jc w:val="both"/>
        <w:rPr>
          <w:b/>
          <w:sz w:val="16"/>
          <w:szCs w:val="16"/>
        </w:rPr>
      </w:pPr>
      <w:r w:rsidRPr="006064F4">
        <w:rPr>
          <w:sz w:val="16"/>
          <w:szCs w:val="16"/>
        </w:rPr>
        <w:t>- Клиентом предоставлено заявление о прекращении действия Карт и/или закрытии СКС (по форме, установленной Банком) до истечения срока действия Карты.</w:t>
      </w:r>
    </w:p>
    <w:p w14:paraId="2624F32D" w14:textId="77777777" w:rsidR="00EF56E0" w:rsidRPr="006064F4" w:rsidRDefault="00EF56E0" w:rsidP="00EF56E0">
      <w:pPr>
        <w:pStyle w:val="a4"/>
        <w:tabs>
          <w:tab w:val="left" w:pos="15593"/>
        </w:tabs>
        <w:spacing w:line="276" w:lineRule="auto"/>
        <w:ind w:left="425"/>
        <w:jc w:val="both"/>
        <w:rPr>
          <w:b/>
          <w:sz w:val="10"/>
          <w:szCs w:val="10"/>
        </w:rPr>
      </w:pPr>
    </w:p>
    <w:p w14:paraId="7291D8F7" w14:textId="6065BD8A" w:rsidR="00EF56E0" w:rsidRPr="006064F4" w:rsidRDefault="00EF56E0" w:rsidP="00EF56E0">
      <w:pPr>
        <w:pStyle w:val="a4"/>
        <w:tabs>
          <w:tab w:val="left" w:pos="15593"/>
        </w:tabs>
        <w:spacing w:line="276" w:lineRule="auto"/>
        <w:ind w:left="426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4 –</w:t>
      </w:r>
      <w:r w:rsidRPr="006064F4">
        <w:rPr>
          <w:sz w:val="16"/>
          <w:szCs w:val="16"/>
        </w:rPr>
        <w:t>  При наличии денежных средств на СКС Клиента, комиссия взимается путем списания с СКС денежных средств в сумме комиссии в полном объеме либо в размере остатка денежных средств на СКС.</w:t>
      </w:r>
    </w:p>
    <w:p w14:paraId="603D70D7" w14:textId="1DB585D4" w:rsidR="00EF56E0" w:rsidRPr="006064F4" w:rsidRDefault="00EF56E0" w:rsidP="00EF56E0">
      <w:pPr>
        <w:pStyle w:val="2"/>
        <w:spacing w:after="0" w:line="240" w:lineRule="auto"/>
        <w:ind w:left="426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При отсутствии или недостаточности денежных средств на СКС Клиента для оплаты комиссии, комиссия взимается при последующих поступлениях денежных средств на СКС.</w:t>
      </w:r>
    </w:p>
    <w:p w14:paraId="0F777021" w14:textId="77777777" w:rsidR="00FF5DCB" w:rsidRPr="006064F4" w:rsidRDefault="00FF5DCB" w:rsidP="00FF5DCB">
      <w:pPr>
        <w:pStyle w:val="a4"/>
        <w:spacing w:line="276" w:lineRule="auto"/>
        <w:ind w:left="425"/>
        <w:jc w:val="both"/>
        <w:rPr>
          <w:b/>
          <w:sz w:val="10"/>
          <w:szCs w:val="10"/>
        </w:rPr>
      </w:pPr>
    </w:p>
    <w:p w14:paraId="04DCD747" w14:textId="094B9FC5" w:rsidR="003961D0" w:rsidRPr="006064F4" w:rsidRDefault="008F55B7" w:rsidP="00734E3E">
      <w:pPr>
        <w:pStyle w:val="a4"/>
        <w:ind w:left="426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5</w:t>
      </w:r>
      <w:r w:rsidR="003961D0" w:rsidRPr="006064F4">
        <w:rPr>
          <w:sz w:val="16"/>
          <w:szCs w:val="16"/>
        </w:rPr>
        <w:t xml:space="preserve"> – Карта Masterсard World «Клуб чемпионов» выпускается Банком в рамках реализации совместного проекта Банка и </w:t>
      </w:r>
      <w:r w:rsidR="00E20BA0" w:rsidRPr="006064F4">
        <w:rPr>
          <w:sz w:val="16"/>
          <w:szCs w:val="16"/>
        </w:rPr>
        <w:t xml:space="preserve">Балтийского филиала </w:t>
      </w:r>
      <w:r w:rsidR="003961D0" w:rsidRPr="006064F4">
        <w:rPr>
          <w:sz w:val="16"/>
          <w:szCs w:val="16"/>
        </w:rPr>
        <w:t>ООО «Татнефть-АЗС-Запад» (далее – Оператор) – Программы лояльности «Клуб чемпионов»:</w:t>
      </w:r>
    </w:p>
    <w:p w14:paraId="2C8A4A2D" w14:textId="2AD67583" w:rsidR="0054058F" w:rsidRPr="006064F4" w:rsidRDefault="003961D0" w:rsidP="003961D0">
      <w:pPr>
        <w:spacing w:before="80"/>
        <w:ind w:left="426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- Оператор реализует Программу лояльности «Клуб чемпионов»</w:t>
      </w:r>
      <w:r w:rsidR="0054058F" w:rsidRPr="006064F4">
        <w:rPr>
          <w:sz w:val="16"/>
          <w:szCs w:val="16"/>
        </w:rPr>
        <w:t xml:space="preserve"> </w:t>
      </w:r>
      <w:r w:rsidR="00155581" w:rsidRPr="006064F4">
        <w:rPr>
          <w:sz w:val="16"/>
          <w:szCs w:val="16"/>
        </w:rPr>
        <w:t xml:space="preserve">на </w:t>
      </w:r>
      <w:r w:rsidR="0054058F" w:rsidRPr="006064F4">
        <w:rPr>
          <w:sz w:val="16"/>
          <w:szCs w:val="16"/>
        </w:rPr>
        <w:t>условиях разработанной им публичной оферты для физических лиц – потребителей товаров (услуг)</w:t>
      </w:r>
      <w:r w:rsidR="00FD7C7A" w:rsidRPr="006064F4">
        <w:rPr>
          <w:sz w:val="16"/>
          <w:szCs w:val="16"/>
        </w:rPr>
        <w:t xml:space="preserve">, реализуемых </w:t>
      </w:r>
      <w:r w:rsidR="004C4563" w:rsidRPr="006064F4">
        <w:rPr>
          <w:sz w:val="16"/>
          <w:szCs w:val="16"/>
        </w:rPr>
        <w:t>в Предприятиях торговли (услуг), входящих в сеть АЗС «Татнефть»</w:t>
      </w:r>
      <w:r w:rsidR="0054058F" w:rsidRPr="006064F4">
        <w:rPr>
          <w:sz w:val="16"/>
          <w:szCs w:val="16"/>
        </w:rPr>
        <w:t>,</w:t>
      </w:r>
    </w:p>
    <w:p w14:paraId="23CC6059" w14:textId="6E7F5C4B" w:rsidR="003961D0" w:rsidRPr="006064F4" w:rsidRDefault="003961D0" w:rsidP="003961D0">
      <w:pPr>
        <w:spacing w:before="80"/>
        <w:ind w:left="426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- Оператор обеспечивает полноправное участие Клиентов в Программе лояльности «Клуб чемпионов» с присвоением</w:t>
      </w:r>
      <w:r w:rsidR="007F1AA4" w:rsidRPr="006064F4">
        <w:rPr>
          <w:sz w:val="16"/>
          <w:szCs w:val="16"/>
        </w:rPr>
        <w:t xml:space="preserve"> </w:t>
      </w:r>
      <w:r w:rsidR="00A96211" w:rsidRPr="006064F4">
        <w:rPr>
          <w:sz w:val="16"/>
          <w:szCs w:val="16"/>
        </w:rPr>
        <w:t xml:space="preserve">непонижаемого </w:t>
      </w:r>
      <w:r w:rsidR="007F1AA4" w:rsidRPr="006064F4">
        <w:rPr>
          <w:sz w:val="16"/>
          <w:szCs w:val="16"/>
        </w:rPr>
        <w:t>«</w:t>
      </w:r>
      <w:r w:rsidRPr="006064F4">
        <w:rPr>
          <w:sz w:val="16"/>
          <w:szCs w:val="16"/>
        </w:rPr>
        <w:t>золотого</w:t>
      </w:r>
      <w:r w:rsidR="007F1AA4" w:rsidRPr="006064F4">
        <w:rPr>
          <w:sz w:val="16"/>
          <w:szCs w:val="16"/>
        </w:rPr>
        <w:t>»</w:t>
      </w:r>
      <w:r w:rsidRPr="006064F4">
        <w:rPr>
          <w:sz w:val="16"/>
          <w:szCs w:val="16"/>
        </w:rPr>
        <w:t xml:space="preserve"> статуса участника, в результате чего </w:t>
      </w:r>
      <w:r w:rsidR="006248C9" w:rsidRPr="006064F4">
        <w:rPr>
          <w:sz w:val="16"/>
          <w:szCs w:val="16"/>
        </w:rPr>
        <w:t xml:space="preserve">Клиентам </w:t>
      </w:r>
      <w:r w:rsidRPr="006064F4">
        <w:rPr>
          <w:sz w:val="16"/>
          <w:szCs w:val="16"/>
        </w:rPr>
        <w:t>предоставляется возможность в соответствии с</w:t>
      </w:r>
      <w:r w:rsidR="00FD7C7A" w:rsidRPr="006064F4">
        <w:rPr>
          <w:sz w:val="16"/>
          <w:szCs w:val="16"/>
        </w:rPr>
        <w:t xml:space="preserve"> офертой (</w:t>
      </w:r>
      <w:r w:rsidRPr="006064F4">
        <w:rPr>
          <w:sz w:val="16"/>
          <w:szCs w:val="16"/>
        </w:rPr>
        <w:t>условиями участия в Программе лояльности «Клуб чемпионов»</w:t>
      </w:r>
      <w:r w:rsidR="00FD7C7A" w:rsidRPr="006064F4">
        <w:rPr>
          <w:sz w:val="16"/>
          <w:szCs w:val="16"/>
        </w:rPr>
        <w:t>)</w:t>
      </w:r>
      <w:r w:rsidRPr="006064F4">
        <w:rPr>
          <w:sz w:val="16"/>
          <w:szCs w:val="16"/>
        </w:rPr>
        <w:t xml:space="preserve"> получать, накапливать и использовать бонусы.</w:t>
      </w:r>
    </w:p>
    <w:p w14:paraId="3A8B2A94" w14:textId="77777777" w:rsidR="008C4507" w:rsidRPr="006064F4" w:rsidRDefault="008C4507" w:rsidP="008C4507">
      <w:pPr>
        <w:pStyle w:val="a4"/>
        <w:spacing w:line="276" w:lineRule="auto"/>
        <w:ind w:left="426" w:firstLine="284"/>
        <w:jc w:val="both"/>
        <w:rPr>
          <w:sz w:val="10"/>
          <w:szCs w:val="10"/>
        </w:rPr>
      </w:pPr>
    </w:p>
    <w:p w14:paraId="32FE5C02" w14:textId="3CF33652" w:rsidR="00232DA8" w:rsidRPr="006064F4" w:rsidRDefault="003961D0" w:rsidP="008C4507">
      <w:pPr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Клиент</w:t>
      </w:r>
      <w:r w:rsidR="00307E2A" w:rsidRPr="006064F4">
        <w:rPr>
          <w:sz w:val="16"/>
          <w:szCs w:val="16"/>
        </w:rPr>
        <w:t xml:space="preserve">у как участнику Программы лояльности «Клуб чемпионов» Оператором </w:t>
      </w:r>
      <w:r w:rsidR="00FF2A22" w:rsidRPr="006064F4">
        <w:rPr>
          <w:sz w:val="16"/>
          <w:szCs w:val="16"/>
        </w:rPr>
        <w:t xml:space="preserve">на основании рассчитанной Банком информации </w:t>
      </w:r>
      <w:r w:rsidR="00307E2A" w:rsidRPr="006064F4">
        <w:rPr>
          <w:sz w:val="16"/>
          <w:szCs w:val="16"/>
        </w:rPr>
        <w:t>начисляются</w:t>
      </w:r>
      <w:r w:rsidRPr="006064F4">
        <w:rPr>
          <w:sz w:val="16"/>
          <w:szCs w:val="16"/>
        </w:rPr>
        <w:t xml:space="preserve"> бонусы</w:t>
      </w:r>
      <w:r w:rsidR="00FD7C7A" w:rsidRPr="006064F4">
        <w:rPr>
          <w:sz w:val="16"/>
          <w:szCs w:val="16"/>
        </w:rPr>
        <w:t>,</w:t>
      </w:r>
      <w:r w:rsidRPr="006064F4">
        <w:rPr>
          <w:sz w:val="16"/>
          <w:szCs w:val="16"/>
        </w:rPr>
        <w:t xml:space="preserve"> в том числе</w:t>
      </w:r>
      <w:r w:rsidR="00FD7C7A" w:rsidRPr="006064F4">
        <w:rPr>
          <w:sz w:val="16"/>
          <w:szCs w:val="16"/>
        </w:rPr>
        <w:t>,</w:t>
      </w:r>
      <w:r w:rsidRPr="006064F4">
        <w:rPr>
          <w:sz w:val="16"/>
          <w:szCs w:val="16"/>
        </w:rPr>
        <w:t xml:space="preserve"> в результате совершения операций по оплате товаров, работ и услуг с использованием Карты </w:t>
      </w:r>
      <w:r w:rsidR="009E1B84" w:rsidRPr="006064F4">
        <w:rPr>
          <w:sz w:val="16"/>
          <w:szCs w:val="16"/>
        </w:rPr>
        <w:t>в Предприятиях торговли (услуг) категории «Авто» и в Предприятиях торговли (услуг) иных категорий</w:t>
      </w:r>
      <w:r w:rsidR="007656CA" w:rsidRPr="006064F4">
        <w:rPr>
          <w:sz w:val="16"/>
          <w:szCs w:val="16"/>
        </w:rPr>
        <w:t xml:space="preserve"> </w:t>
      </w:r>
      <w:r w:rsidRPr="006064F4">
        <w:rPr>
          <w:sz w:val="16"/>
          <w:szCs w:val="16"/>
        </w:rPr>
        <w:t>в размере, установленном настоящими Тарифами</w:t>
      </w:r>
      <w:r w:rsidR="00FD7C7A" w:rsidRPr="006064F4">
        <w:rPr>
          <w:sz w:val="16"/>
          <w:szCs w:val="16"/>
        </w:rPr>
        <w:t>.</w:t>
      </w:r>
      <w:r w:rsidRPr="006064F4">
        <w:rPr>
          <w:sz w:val="16"/>
          <w:szCs w:val="16"/>
        </w:rPr>
        <w:t xml:space="preserve"> </w:t>
      </w:r>
      <w:r w:rsidR="00FD7C7A" w:rsidRPr="006064F4">
        <w:rPr>
          <w:sz w:val="16"/>
          <w:szCs w:val="16"/>
        </w:rPr>
        <w:t>П</w:t>
      </w:r>
      <w:r w:rsidR="00232DA8" w:rsidRPr="006064F4">
        <w:rPr>
          <w:sz w:val="16"/>
          <w:szCs w:val="16"/>
        </w:rPr>
        <w:t>оряд</w:t>
      </w:r>
      <w:r w:rsidR="00FD7C7A" w:rsidRPr="006064F4">
        <w:rPr>
          <w:sz w:val="16"/>
          <w:szCs w:val="16"/>
        </w:rPr>
        <w:t>ок</w:t>
      </w:r>
      <w:r w:rsidR="00232DA8" w:rsidRPr="006064F4">
        <w:rPr>
          <w:sz w:val="16"/>
          <w:szCs w:val="16"/>
        </w:rPr>
        <w:t xml:space="preserve"> и условия</w:t>
      </w:r>
      <w:r w:rsidR="004C4563" w:rsidRPr="006064F4">
        <w:rPr>
          <w:sz w:val="16"/>
          <w:szCs w:val="16"/>
        </w:rPr>
        <w:t xml:space="preserve"> начисления бонусов</w:t>
      </w:r>
      <w:r w:rsidR="00232DA8" w:rsidRPr="006064F4">
        <w:rPr>
          <w:sz w:val="16"/>
          <w:szCs w:val="16"/>
        </w:rPr>
        <w:t xml:space="preserve"> предусмотрен</w:t>
      </w:r>
      <w:r w:rsidR="004C4563" w:rsidRPr="006064F4">
        <w:rPr>
          <w:sz w:val="16"/>
          <w:szCs w:val="16"/>
        </w:rPr>
        <w:t>ы</w:t>
      </w:r>
      <w:r w:rsidR="00232DA8" w:rsidRPr="006064F4">
        <w:rPr>
          <w:sz w:val="16"/>
          <w:szCs w:val="16"/>
        </w:rPr>
        <w:t xml:space="preserve"> «Особенностями предоставления и использования </w:t>
      </w:r>
      <w:r w:rsidR="00421B21" w:rsidRPr="006064F4">
        <w:rPr>
          <w:sz w:val="16"/>
          <w:szCs w:val="16"/>
        </w:rPr>
        <w:t>К</w:t>
      </w:r>
      <w:r w:rsidR="00232DA8" w:rsidRPr="006064F4">
        <w:rPr>
          <w:sz w:val="16"/>
          <w:szCs w:val="16"/>
        </w:rPr>
        <w:t>арт Masterсard World «Клуб чемпионов»</w:t>
      </w:r>
      <w:r w:rsidR="009421AB" w:rsidRPr="006064F4">
        <w:rPr>
          <w:sz w:val="16"/>
          <w:szCs w:val="16"/>
        </w:rPr>
        <w:t>, эмитированных ПАО Банк ЗЕНИТ в рамках Программы лояльности «Клуб чемпионов»</w:t>
      </w:r>
      <w:r w:rsidR="00232DA8" w:rsidRPr="006064F4">
        <w:rPr>
          <w:sz w:val="16"/>
          <w:szCs w:val="16"/>
        </w:rPr>
        <w:t xml:space="preserve"> (Приложение № 9 к Правилам).</w:t>
      </w:r>
    </w:p>
    <w:p w14:paraId="509991CE" w14:textId="77777777" w:rsidR="009E1B84" w:rsidRPr="006064F4" w:rsidRDefault="009E1B84" w:rsidP="009E1B84">
      <w:pPr>
        <w:pStyle w:val="a4"/>
        <w:tabs>
          <w:tab w:val="left" w:pos="15593"/>
        </w:tabs>
        <w:spacing w:line="276" w:lineRule="auto"/>
        <w:ind w:left="426" w:firstLine="284"/>
        <w:jc w:val="both"/>
        <w:rPr>
          <w:sz w:val="6"/>
          <w:szCs w:val="6"/>
        </w:rPr>
      </w:pPr>
    </w:p>
    <w:p w14:paraId="2E7B6C45" w14:textId="77777777" w:rsidR="009E1B84" w:rsidRPr="006064F4" w:rsidRDefault="009E1B84" w:rsidP="009E1B84">
      <w:pPr>
        <w:pStyle w:val="a4"/>
        <w:spacing w:line="276" w:lineRule="auto"/>
        <w:ind w:left="426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Категория «Авто» для Предприятий торговли (услуг) определяется автоматически в рамках классификации торгово-сервисных предприятий по типу деятельности с применением универсального международного кода МСС (Merchant Category Code):</w:t>
      </w:r>
    </w:p>
    <w:p w14:paraId="4FF56423" w14:textId="77777777" w:rsidR="009E1B84" w:rsidRPr="006064F4" w:rsidRDefault="009E1B84" w:rsidP="009E1B84">
      <w:pPr>
        <w:pStyle w:val="a4"/>
        <w:spacing w:line="276" w:lineRule="auto"/>
        <w:ind w:left="426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- топливо (нефтепродукты, газ) и сопутствующие товары / услуги, приобретаемые на АЗС или в специализированных магазинах топливных операторов – 5172, 5541, 5542, 5983;</w:t>
      </w:r>
    </w:p>
    <w:p w14:paraId="140F8116" w14:textId="77777777" w:rsidR="009E1B84" w:rsidRPr="006064F4" w:rsidRDefault="009E1B84" w:rsidP="009E1B84">
      <w:pPr>
        <w:pStyle w:val="a4"/>
        <w:spacing w:line="276" w:lineRule="auto"/>
        <w:ind w:left="426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- плата за пользование дорогами (торговые точки, собирающие оплату, соответствующую пошлинам за проезд по дорогам, трассам и мостам) – 4784; </w:t>
      </w:r>
    </w:p>
    <w:p w14:paraId="31D7F1D3" w14:textId="77777777" w:rsidR="009E1B84" w:rsidRPr="006064F4" w:rsidRDefault="009E1B84" w:rsidP="009E1B84">
      <w:pPr>
        <w:pStyle w:val="a4"/>
        <w:spacing w:line="276" w:lineRule="auto"/>
        <w:ind w:left="426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- автомойки (мойка, полировка автомобилей как ручная, так и автоматическая) – 7542;</w:t>
      </w:r>
    </w:p>
    <w:p w14:paraId="4464F468" w14:textId="77777777" w:rsidR="009E1B84" w:rsidRPr="006064F4" w:rsidRDefault="009E1B84" w:rsidP="009E1B84">
      <w:pPr>
        <w:pStyle w:val="a4"/>
        <w:spacing w:line="276" w:lineRule="auto"/>
        <w:ind w:left="426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- паркинги и гаражи (услуги временного паркования для автомобилей, с ежедневной или помесячной оплатой, на контрактной основе или за отдельную плату) – 7523.</w:t>
      </w:r>
    </w:p>
    <w:p w14:paraId="700121EE" w14:textId="79B611C4" w:rsidR="009E1B84" w:rsidRPr="006064F4" w:rsidRDefault="009E1B84" w:rsidP="009E1B84">
      <w:pPr>
        <w:pStyle w:val="a4"/>
        <w:spacing w:line="276" w:lineRule="auto"/>
        <w:ind w:left="426" w:firstLine="284"/>
        <w:jc w:val="both"/>
        <w:rPr>
          <w:sz w:val="10"/>
          <w:szCs w:val="10"/>
        </w:rPr>
      </w:pPr>
    </w:p>
    <w:p w14:paraId="1D44BD35" w14:textId="286E61BD" w:rsidR="009E1B84" w:rsidRPr="006064F4" w:rsidRDefault="008F55B7" w:rsidP="008C4507">
      <w:pPr>
        <w:pStyle w:val="a4"/>
        <w:spacing w:line="276" w:lineRule="auto"/>
        <w:ind w:left="426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lastRenderedPageBreak/>
        <w:t>6</w:t>
      </w:r>
      <w:r w:rsidR="009E1B84" w:rsidRPr="006064F4">
        <w:rPr>
          <w:sz w:val="16"/>
          <w:szCs w:val="16"/>
        </w:rPr>
        <w:t xml:space="preserve"> – Банк гарантирует расчет </w:t>
      </w:r>
      <w:r w:rsidR="00E631A7" w:rsidRPr="006064F4">
        <w:rPr>
          <w:sz w:val="16"/>
          <w:szCs w:val="16"/>
        </w:rPr>
        <w:t xml:space="preserve">транзакционных </w:t>
      </w:r>
      <w:r w:rsidR="009E1B84" w:rsidRPr="006064F4">
        <w:rPr>
          <w:sz w:val="16"/>
          <w:szCs w:val="16"/>
        </w:rPr>
        <w:t xml:space="preserve">бонусов для Клиента в указанном размере исключительно при совершении операций оплаты товаров (услуг) </w:t>
      </w:r>
      <w:r w:rsidR="009E1B84" w:rsidRPr="006064F4">
        <w:rPr>
          <w:sz w:val="16"/>
          <w:szCs w:val="16"/>
          <w:u w:val="single"/>
        </w:rPr>
        <w:t>посредством электронных терминалов ПАО Банк ЗЕНИТ</w:t>
      </w:r>
      <w:r w:rsidR="009E1B84" w:rsidRPr="006064F4">
        <w:rPr>
          <w:sz w:val="16"/>
          <w:szCs w:val="16"/>
        </w:rPr>
        <w:t xml:space="preserve">, установленных в Предприятиях торговли (услуг), входящих в сеть АЗС «Татнефть». </w:t>
      </w:r>
    </w:p>
    <w:p w14:paraId="711B4DCD" w14:textId="4C4948BD" w:rsidR="009E1B84" w:rsidRPr="006064F4" w:rsidRDefault="009E1B84" w:rsidP="009E1B84">
      <w:pPr>
        <w:pStyle w:val="a4"/>
        <w:spacing w:line="276" w:lineRule="auto"/>
        <w:ind w:left="426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При этом Банк по указанным операциям гарантирует Клиенту расчет</w:t>
      </w:r>
      <w:r w:rsidR="00E631A7" w:rsidRPr="006064F4">
        <w:rPr>
          <w:sz w:val="16"/>
          <w:szCs w:val="16"/>
        </w:rPr>
        <w:t xml:space="preserve"> транзакционных</w:t>
      </w:r>
      <w:r w:rsidRPr="006064F4">
        <w:rPr>
          <w:sz w:val="16"/>
          <w:szCs w:val="16"/>
        </w:rPr>
        <w:t xml:space="preserve"> бонусов в размере не ниже установленного для Предприятий торговли (услуг) иных топливных операторов (т.е. не входящих в сеть АЗС «Татнефть») (при условии выполнения Клиентом всех иных требований, установленных настоящими Тарифами).</w:t>
      </w:r>
    </w:p>
    <w:p w14:paraId="3F84B07A" w14:textId="600A9FA1" w:rsidR="009E1B84" w:rsidRPr="006064F4" w:rsidRDefault="009E1B84" w:rsidP="009E1B84">
      <w:pPr>
        <w:pStyle w:val="a4"/>
        <w:spacing w:line="276" w:lineRule="auto"/>
        <w:ind w:left="426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Информация о списке и адресах Предприятий торговли (услуг), входящих в АЗС «Татнефть», </w:t>
      </w:r>
      <w:r w:rsidR="00FA4A6A" w:rsidRPr="006064F4">
        <w:rPr>
          <w:sz w:val="16"/>
          <w:szCs w:val="16"/>
        </w:rPr>
        <w:t xml:space="preserve">на которых Оператором реализуется Программа лояльности «Клуб чемпионов», </w:t>
      </w:r>
      <w:r w:rsidRPr="006064F4">
        <w:rPr>
          <w:sz w:val="16"/>
          <w:szCs w:val="16"/>
        </w:rPr>
        <w:t xml:space="preserve">размещается на WEB-сервере ПАО «ТАТНЕФТЬ» по адресу в информационно-телекоммуникационной сети Интернет: </w:t>
      </w:r>
      <w:hyperlink r:id="rId12" w:history="1">
        <w:r w:rsidRPr="006064F4">
          <w:rPr>
            <w:rStyle w:val="a3"/>
            <w:color w:val="auto"/>
            <w:sz w:val="16"/>
            <w:szCs w:val="16"/>
          </w:rPr>
          <w:t>www.</w:t>
        </w:r>
        <w:r w:rsidRPr="006064F4">
          <w:rPr>
            <w:rStyle w:val="a3"/>
            <w:color w:val="auto"/>
            <w:sz w:val="16"/>
            <w:szCs w:val="16"/>
            <w:lang w:val="en-US"/>
          </w:rPr>
          <w:t>azs</w:t>
        </w:r>
        <w:r w:rsidRPr="006064F4">
          <w:rPr>
            <w:rStyle w:val="a3"/>
            <w:color w:val="auto"/>
            <w:sz w:val="16"/>
            <w:szCs w:val="16"/>
          </w:rPr>
          <w:t>.</w:t>
        </w:r>
        <w:r w:rsidRPr="006064F4">
          <w:rPr>
            <w:rStyle w:val="a3"/>
            <w:color w:val="auto"/>
            <w:sz w:val="16"/>
            <w:szCs w:val="16"/>
            <w:lang w:val="en-US"/>
          </w:rPr>
          <w:t>tatneft</w:t>
        </w:r>
        <w:r w:rsidRPr="006064F4">
          <w:rPr>
            <w:rStyle w:val="a3"/>
            <w:color w:val="auto"/>
            <w:sz w:val="16"/>
            <w:szCs w:val="16"/>
          </w:rPr>
          <w:t>.ru</w:t>
        </w:r>
      </w:hyperlink>
      <w:r w:rsidRPr="006064F4">
        <w:rPr>
          <w:sz w:val="16"/>
          <w:szCs w:val="16"/>
        </w:rPr>
        <w:t>.</w:t>
      </w:r>
    </w:p>
    <w:p w14:paraId="08627E76" w14:textId="20E023B8" w:rsidR="003E0E1D" w:rsidRPr="006064F4" w:rsidRDefault="003E0E1D" w:rsidP="003E0E1D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267702A1" w14:textId="7F92842F" w:rsidR="003E0E1D" w:rsidRPr="006064F4" w:rsidRDefault="008F55B7" w:rsidP="008C4507">
      <w:pPr>
        <w:pStyle w:val="a4"/>
        <w:spacing w:line="276" w:lineRule="auto"/>
        <w:ind w:left="426"/>
        <w:jc w:val="both"/>
        <w:rPr>
          <w:rFonts w:eastAsiaTheme="minorHAnsi"/>
          <w:sz w:val="16"/>
          <w:szCs w:val="16"/>
          <w:lang w:eastAsia="en-US"/>
        </w:rPr>
      </w:pPr>
      <w:r w:rsidRPr="006064F4">
        <w:rPr>
          <w:b/>
          <w:sz w:val="16"/>
          <w:szCs w:val="16"/>
        </w:rPr>
        <w:t>7</w:t>
      </w:r>
      <w:r w:rsidR="003E0E1D" w:rsidRPr="006064F4">
        <w:rPr>
          <w:b/>
          <w:sz w:val="16"/>
          <w:szCs w:val="16"/>
        </w:rPr>
        <w:t xml:space="preserve"> </w:t>
      </w:r>
      <w:r w:rsidR="003E0E1D" w:rsidRPr="006064F4">
        <w:rPr>
          <w:sz w:val="16"/>
          <w:szCs w:val="16"/>
        </w:rPr>
        <w:t xml:space="preserve">– </w:t>
      </w:r>
      <w:r w:rsidR="003E0E1D" w:rsidRPr="006064F4">
        <w:rPr>
          <w:rFonts w:eastAsiaTheme="minorHAnsi"/>
          <w:sz w:val="16"/>
          <w:szCs w:val="16"/>
          <w:lang w:eastAsia="en-US"/>
        </w:rPr>
        <w:t xml:space="preserve">При определении (расчете) общей суммы операций </w:t>
      </w:r>
      <w:r w:rsidR="003E0E1D" w:rsidRPr="006064F4">
        <w:rPr>
          <w:sz w:val="16"/>
          <w:szCs w:val="16"/>
        </w:rPr>
        <w:t xml:space="preserve">оплаты товаров (работ, услуг) в Предприятиях торговли (услуг) в целях признания выполнения Клиентом минимальных требований </w:t>
      </w:r>
      <w:r w:rsidR="003E0E1D" w:rsidRPr="006064F4">
        <w:rPr>
          <w:rFonts w:eastAsiaTheme="minorHAnsi"/>
          <w:sz w:val="16"/>
          <w:szCs w:val="16"/>
          <w:lang w:eastAsia="en-US"/>
        </w:rPr>
        <w:t xml:space="preserve">учитываются операции, </w:t>
      </w:r>
      <w:r w:rsidR="003E0E1D" w:rsidRPr="006064F4">
        <w:rPr>
          <w:rFonts w:eastAsiaTheme="minorHAnsi"/>
          <w:sz w:val="16"/>
          <w:szCs w:val="16"/>
          <w:u w:val="single"/>
          <w:lang w:eastAsia="en-US"/>
        </w:rPr>
        <w:t>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</w:t>
      </w:r>
      <w:r w:rsidR="003E0E1D" w:rsidRPr="006064F4">
        <w:rPr>
          <w:rFonts w:eastAsiaTheme="minorHAnsi"/>
          <w:sz w:val="16"/>
          <w:szCs w:val="16"/>
          <w:lang w:eastAsia="en-US"/>
        </w:rPr>
        <w:t xml:space="preserve">. При расчете </w:t>
      </w:r>
      <w:r w:rsidR="003E0E1D" w:rsidRPr="006064F4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="003E0E1D" w:rsidRPr="006064F4">
        <w:rPr>
          <w:rFonts w:eastAsiaTheme="minorHAnsi"/>
          <w:sz w:val="16"/>
          <w:szCs w:val="16"/>
          <w:lang w:eastAsia="en-US"/>
        </w:rPr>
        <w:t xml:space="preserve"> операции, предусмотренные Перечнем операций-исключений (</w:t>
      </w:r>
      <w:r w:rsidR="002B0F24" w:rsidRPr="006064F4">
        <w:rPr>
          <w:rFonts w:eastAsiaTheme="minorHAnsi"/>
          <w:sz w:val="16"/>
          <w:szCs w:val="16"/>
          <w:lang w:eastAsia="en-US"/>
        </w:rPr>
        <w:t>П</w:t>
      </w:r>
      <w:r w:rsidR="003E0E1D" w:rsidRPr="006064F4">
        <w:rPr>
          <w:rFonts w:eastAsiaTheme="minorHAnsi"/>
          <w:sz w:val="16"/>
          <w:szCs w:val="16"/>
          <w:lang w:eastAsia="en-US"/>
        </w:rPr>
        <w:t xml:space="preserve">риложение № </w:t>
      </w:r>
      <w:r w:rsidR="002B0F24" w:rsidRPr="006064F4">
        <w:rPr>
          <w:rFonts w:eastAsiaTheme="minorHAnsi"/>
          <w:sz w:val="16"/>
          <w:szCs w:val="16"/>
          <w:lang w:eastAsia="en-US"/>
        </w:rPr>
        <w:t>6</w:t>
      </w:r>
      <w:r w:rsidR="003E0E1D" w:rsidRPr="006064F4">
        <w:rPr>
          <w:rFonts w:eastAsiaTheme="minorHAnsi"/>
          <w:sz w:val="16"/>
          <w:szCs w:val="16"/>
          <w:lang w:eastAsia="en-US"/>
        </w:rPr>
        <w:t xml:space="preserve"> к </w:t>
      </w:r>
      <w:r w:rsidR="003E0E1D" w:rsidRPr="006064F4">
        <w:rPr>
          <w:sz w:val="16"/>
          <w:szCs w:val="16"/>
        </w:rPr>
        <w:t>Правилам)</w:t>
      </w:r>
      <w:r w:rsidR="003E0E1D" w:rsidRPr="006064F4">
        <w:rPr>
          <w:rFonts w:eastAsiaTheme="minorHAnsi"/>
          <w:sz w:val="16"/>
          <w:szCs w:val="16"/>
          <w:lang w:eastAsia="en-US"/>
        </w:rPr>
        <w:t>.</w:t>
      </w:r>
    </w:p>
    <w:p w14:paraId="3EAC904A" w14:textId="5EB0C3FC" w:rsidR="003E0E1D" w:rsidRPr="006064F4" w:rsidRDefault="003E0E1D" w:rsidP="00DB3AF4">
      <w:pPr>
        <w:spacing w:line="276" w:lineRule="auto"/>
        <w:ind w:left="426" w:firstLine="283"/>
        <w:jc w:val="both"/>
        <w:rPr>
          <w:rFonts w:eastAsiaTheme="minorHAnsi"/>
          <w:sz w:val="16"/>
          <w:szCs w:val="16"/>
          <w:lang w:eastAsia="en-US"/>
        </w:rPr>
      </w:pPr>
      <w:r w:rsidRPr="006064F4">
        <w:rPr>
          <w:rFonts w:eastAsiaTheme="minorHAnsi"/>
          <w:sz w:val="16"/>
          <w:szCs w:val="16"/>
          <w:lang w:eastAsia="en-US"/>
        </w:rPr>
        <w:t xml:space="preserve">При этом рассчитанные суммы операций оплаты товаров (работ, услуг) </w:t>
      </w:r>
      <w:r w:rsidRPr="006064F4">
        <w:rPr>
          <w:sz w:val="16"/>
          <w:szCs w:val="16"/>
        </w:rPr>
        <w:t>в Предприятиях торговли (услуг) в целях признания выполнения Клиентом минимальных требований</w:t>
      </w:r>
      <w:r w:rsidRPr="006064F4">
        <w:rPr>
          <w:rFonts w:eastAsiaTheme="minorHAnsi"/>
          <w:sz w:val="16"/>
          <w:szCs w:val="16"/>
          <w:lang w:eastAsia="en-US"/>
        </w:rPr>
        <w:t xml:space="preserve"> уменьшаются на суммы операций возврата товара в Предприятие торговли (услуг), ранее оплаченного с использованием Карты, отраженные по СКС в течение данного расчетного периода.</w:t>
      </w:r>
    </w:p>
    <w:p w14:paraId="223DA026" w14:textId="77777777" w:rsidR="006366DF" w:rsidRPr="006064F4" w:rsidRDefault="006366DF" w:rsidP="006366DF">
      <w:pPr>
        <w:pStyle w:val="a4"/>
        <w:spacing w:line="276" w:lineRule="auto"/>
        <w:ind w:left="425" w:firstLine="1"/>
        <w:jc w:val="both"/>
        <w:rPr>
          <w:sz w:val="10"/>
          <w:szCs w:val="10"/>
        </w:rPr>
      </w:pPr>
    </w:p>
    <w:p w14:paraId="2F6EC855" w14:textId="115D469C" w:rsidR="009406B1" w:rsidRPr="006064F4" w:rsidRDefault="008F55B7" w:rsidP="009406B1">
      <w:pPr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8</w:t>
      </w:r>
      <w:r w:rsidR="005368DA" w:rsidRPr="006064F4">
        <w:rPr>
          <w:b/>
          <w:sz w:val="16"/>
          <w:szCs w:val="16"/>
        </w:rPr>
        <w:t xml:space="preserve"> </w:t>
      </w:r>
      <w:r w:rsidR="00CC4668" w:rsidRPr="006064F4">
        <w:rPr>
          <w:b/>
          <w:sz w:val="16"/>
          <w:szCs w:val="16"/>
        </w:rPr>
        <w:t>–</w:t>
      </w:r>
      <w:r w:rsidR="005368DA" w:rsidRPr="006064F4">
        <w:rPr>
          <w:sz w:val="16"/>
          <w:szCs w:val="16"/>
        </w:rPr>
        <w:t xml:space="preserve"> </w:t>
      </w:r>
      <w:r w:rsidR="009406B1" w:rsidRPr="006064F4">
        <w:rPr>
          <w:sz w:val="16"/>
          <w:szCs w:val="16"/>
        </w:rPr>
        <w:t>Привилегии доступны Клиентам, присоединившимся к Правилам дистанционного банковского обслуживания физических лиц в ПАО Банк ЗЕНИТ</w:t>
      </w:r>
      <w:r w:rsidR="00726F97" w:rsidRPr="006064F4">
        <w:rPr>
          <w:sz w:val="16"/>
          <w:szCs w:val="16"/>
        </w:rPr>
        <w:t xml:space="preserve"> (Система «ЗЕНИТ Онлайн»)</w:t>
      </w:r>
      <w:r w:rsidR="009406B1" w:rsidRPr="006064F4">
        <w:rPr>
          <w:sz w:val="16"/>
          <w:szCs w:val="16"/>
        </w:rPr>
        <w:t xml:space="preserve"> (осуществляющим операции с использованием реквизитов Карты посредством </w:t>
      </w:r>
      <w:r w:rsidR="007B7AA5" w:rsidRPr="006064F4">
        <w:rPr>
          <w:sz w:val="16"/>
          <w:szCs w:val="16"/>
        </w:rPr>
        <w:t>системы дистанционного банковского обслуживания Банка (далее – Системы)</w:t>
      </w:r>
      <w:r w:rsidR="009406B1" w:rsidRPr="006064F4">
        <w:rPr>
          <w:sz w:val="16"/>
          <w:szCs w:val="16"/>
        </w:rPr>
        <w:t>, в том числе в рамках Услуги «Перевод с карты на карту»). Услуга «Перевод с карты на карту» предоставляется Банком Клиенту в порядке и на условиях, предусмотренных Правилами предоставления ПАО Банк ЗЕНИТ физическим лицам услуги «Перевод с карты на карту»</w:t>
      </w:r>
      <w:r w:rsidR="00063B33" w:rsidRPr="006064F4">
        <w:rPr>
          <w:sz w:val="16"/>
          <w:szCs w:val="16"/>
        </w:rPr>
        <w:t xml:space="preserve">, для переводов </w:t>
      </w:r>
      <w:r w:rsidR="001F29C9" w:rsidRPr="006064F4">
        <w:rPr>
          <w:sz w:val="16"/>
          <w:szCs w:val="16"/>
        </w:rPr>
        <w:t>между картами Платежных систем «Мастеркард»</w:t>
      </w:r>
      <w:r w:rsidR="00726F97" w:rsidRPr="006064F4">
        <w:rPr>
          <w:sz w:val="16"/>
          <w:szCs w:val="16"/>
        </w:rPr>
        <w:t>,</w:t>
      </w:r>
      <w:r w:rsidR="001F29C9" w:rsidRPr="006064F4">
        <w:rPr>
          <w:sz w:val="16"/>
          <w:szCs w:val="16"/>
        </w:rPr>
        <w:t xml:space="preserve"> Виза</w:t>
      </w:r>
      <w:r w:rsidR="00726F97" w:rsidRPr="006064F4">
        <w:rPr>
          <w:sz w:val="16"/>
          <w:szCs w:val="16"/>
        </w:rPr>
        <w:t xml:space="preserve"> и «Мир»</w:t>
      </w:r>
      <w:r w:rsidR="009406B1" w:rsidRPr="006064F4">
        <w:rPr>
          <w:sz w:val="16"/>
          <w:szCs w:val="16"/>
        </w:rPr>
        <w:t xml:space="preserve">. </w:t>
      </w:r>
    </w:p>
    <w:p w14:paraId="480830DB" w14:textId="3F555F1F" w:rsidR="009406B1" w:rsidRPr="006064F4" w:rsidRDefault="009406B1" w:rsidP="009406B1">
      <w:pPr>
        <w:spacing w:line="276" w:lineRule="auto"/>
        <w:ind w:left="425" w:firstLine="284"/>
        <w:jc w:val="both"/>
        <w:rPr>
          <w:rFonts w:eastAsiaTheme="minorHAnsi"/>
          <w:sz w:val="16"/>
          <w:szCs w:val="16"/>
          <w:lang w:eastAsia="en-US"/>
        </w:rPr>
      </w:pPr>
      <w:r w:rsidRPr="006064F4">
        <w:rPr>
          <w:sz w:val="16"/>
          <w:szCs w:val="16"/>
        </w:rPr>
        <w:t xml:space="preserve">Положения настоящего пункта </w:t>
      </w:r>
      <w:r w:rsidR="00A928F6" w:rsidRPr="006064F4">
        <w:rPr>
          <w:sz w:val="16"/>
          <w:szCs w:val="16"/>
        </w:rPr>
        <w:t xml:space="preserve">Тарифов </w:t>
      </w:r>
      <w:r w:rsidRPr="006064F4">
        <w:rPr>
          <w:sz w:val="16"/>
          <w:szCs w:val="16"/>
        </w:rPr>
        <w:t xml:space="preserve">изменяют / дополняют соответствующие </w:t>
      </w:r>
      <w:r w:rsidRPr="006064F4">
        <w:rPr>
          <w:rFonts w:eastAsiaTheme="minorHAnsi"/>
          <w:sz w:val="16"/>
          <w:szCs w:val="16"/>
          <w:lang w:eastAsia="en-US"/>
        </w:rPr>
        <w:t>Тарифы ДБО и Тарифы ПАО Банк ЗЕНИТ на оказание физическим лицам Услуги «Перевод с карты на карту» (далее – Тарифы Р2Р). Иные условия оказания услуг, установленные Тарифами ДБО и Тарифами Р2Р, не изменяются.</w:t>
      </w:r>
    </w:p>
    <w:p w14:paraId="7D472270" w14:textId="77777777" w:rsidR="009406B1" w:rsidRPr="006064F4" w:rsidRDefault="009406B1" w:rsidP="009406B1">
      <w:pPr>
        <w:spacing w:line="276" w:lineRule="auto"/>
        <w:ind w:left="425" w:firstLine="284"/>
        <w:jc w:val="both"/>
        <w:rPr>
          <w:sz w:val="10"/>
          <w:szCs w:val="10"/>
        </w:rPr>
      </w:pPr>
    </w:p>
    <w:p w14:paraId="43818A39" w14:textId="14E60313" w:rsidR="00700A2E" w:rsidRPr="006064F4" w:rsidRDefault="008F55B7" w:rsidP="00700A2E">
      <w:pPr>
        <w:spacing w:line="276" w:lineRule="auto"/>
        <w:ind w:left="425"/>
        <w:jc w:val="both"/>
        <w:rPr>
          <w:rFonts w:eastAsiaTheme="minorHAnsi"/>
          <w:sz w:val="16"/>
          <w:szCs w:val="16"/>
          <w:lang w:eastAsia="en-US"/>
        </w:rPr>
      </w:pPr>
      <w:r w:rsidRPr="006064F4">
        <w:rPr>
          <w:rFonts w:eastAsiaTheme="minorHAnsi"/>
          <w:b/>
          <w:bCs/>
          <w:sz w:val="16"/>
          <w:szCs w:val="16"/>
          <w:lang w:eastAsia="en-US"/>
        </w:rPr>
        <w:t>9</w:t>
      </w:r>
      <w:r w:rsidR="00700A2E" w:rsidRPr="006064F4">
        <w:rPr>
          <w:rFonts w:eastAsiaTheme="minorHAnsi"/>
          <w:b/>
          <w:bCs/>
          <w:sz w:val="16"/>
          <w:szCs w:val="16"/>
          <w:lang w:eastAsia="en-US"/>
        </w:rPr>
        <w:t xml:space="preserve"> </w:t>
      </w:r>
      <w:r w:rsidR="00700A2E" w:rsidRPr="006064F4">
        <w:rPr>
          <w:rFonts w:eastAsiaTheme="minorHAnsi"/>
          <w:sz w:val="16"/>
          <w:szCs w:val="16"/>
          <w:lang w:eastAsia="en-US"/>
        </w:rPr>
        <w:t xml:space="preserve">– При превышении объемом совершаемых Клиентом операций установленного настоящим пунктом </w:t>
      </w:r>
      <w:r w:rsidR="00512EDF" w:rsidRPr="006064F4">
        <w:rPr>
          <w:rFonts w:eastAsiaTheme="minorHAnsi"/>
          <w:sz w:val="16"/>
          <w:szCs w:val="16"/>
          <w:lang w:eastAsia="en-US"/>
        </w:rPr>
        <w:t>Тарифов</w:t>
      </w:r>
      <w:r w:rsidR="00DB3AF4" w:rsidRPr="006064F4">
        <w:rPr>
          <w:rFonts w:eastAsiaTheme="minorHAnsi"/>
          <w:sz w:val="16"/>
          <w:szCs w:val="16"/>
          <w:lang w:eastAsia="en-US"/>
        </w:rPr>
        <w:t xml:space="preserve"> лимита комиссия за </w:t>
      </w:r>
      <w:r w:rsidR="00700A2E" w:rsidRPr="006064F4">
        <w:rPr>
          <w:sz w:val="16"/>
          <w:szCs w:val="16"/>
        </w:rPr>
        <w:t>операции перевода денежных средств с СКС</w:t>
      </w:r>
      <w:r w:rsidR="00700A2E" w:rsidRPr="006064F4">
        <w:rPr>
          <w:b/>
          <w:sz w:val="16"/>
          <w:szCs w:val="16"/>
        </w:rPr>
        <w:t xml:space="preserve"> </w:t>
      </w:r>
      <w:r w:rsidR="00700A2E" w:rsidRPr="006064F4">
        <w:rPr>
          <w:sz w:val="16"/>
          <w:szCs w:val="16"/>
        </w:rPr>
        <w:t xml:space="preserve">для дальнейшего зачисления на счет карты, выпущенной другим банком, </w:t>
      </w:r>
      <w:r w:rsidR="00700A2E" w:rsidRPr="006064F4">
        <w:rPr>
          <w:rFonts w:eastAsiaTheme="minorHAnsi"/>
          <w:sz w:val="16"/>
          <w:szCs w:val="16"/>
          <w:lang w:eastAsia="en-US"/>
        </w:rPr>
        <w:t xml:space="preserve">взимается </w:t>
      </w:r>
      <w:r w:rsidR="00700A2E" w:rsidRPr="006064F4">
        <w:rPr>
          <w:rFonts w:eastAsiaTheme="minorHAnsi"/>
          <w:i/>
          <w:sz w:val="16"/>
          <w:szCs w:val="16"/>
          <w:lang w:eastAsia="en-US"/>
        </w:rPr>
        <w:t>с суммы превышения</w:t>
      </w:r>
      <w:r w:rsidR="00DB3AF4" w:rsidRPr="006064F4">
        <w:rPr>
          <w:rFonts w:eastAsiaTheme="minorHAnsi"/>
          <w:sz w:val="16"/>
          <w:szCs w:val="16"/>
          <w:lang w:eastAsia="en-US"/>
        </w:rPr>
        <w:t xml:space="preserve"> в соответствии с Тарифами Р2Р.</w:t>
      </w:r>
    </w:p>
    <w:p w14:paraId="3725C83E" w14:textId="77777777" w:rsidR="00700A2E" w:rsidRPr="006064F4" w:rsidRDefault="00700A2E" w:rsidP="00700A2E">
      <w:pPr>
        <w:pStyle w:val="a4"/>
        <w:spacing w:line="276" w:lineRule="auto"/>
        <w:ind w:left="425" w:firstLine="284"/>
        <w:jc w:val="both"/>
        <w:rPr>
          <w:sz w:val="10"/>
          <w:szCs w:val="10"/>
        </w:rPr>
      </w:pPr>
    </w:p>
    <w:p w14:paraId="3EC27B2A" w14:textId="658F8BA7" w:rsidR="0044737D" w:rsidRPr="006064F4" w:rsidRDefault="008F55B7" w:rsidP="00066E8A">
      <w:pPr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10</w:t>
      </w:r>
      <w:r w:rsidR="0044737D" w:rsidRPr="006064F4">
        <w:rPr>
          <w:b/>
          <w:sz w:val="16"/>
          <w:szCs w:val="16"/>
        </w:rPr>
        <w:t> –</w:t>
      </w:r>
      <w:r w:rsidR="0044737D" w:rsidRPr="006064F4">
        <w:rPr>
          <w:sz w:val="16"/>
          <w:szCs w:val="16"/>
        </w:rPr>
        <w:t> </w:t>
      </w:r>
      <w:r w:rsidR="00D40C95" w:rsidRPr="006064F4">
        <w:rPr>
          <w:sz w:val="16"/>
          <w:szCs w:val="16"/>
        </w:rPr>
        <w:t>Информация о списке и адресах Банкоматов и терминалов самообслуживания ПАО «МОСКОВСКИЙ КРЕДИТНЫЙ БАНК»</w:t>
      </w:r>
      <w:r w:rsidR="003E66EC">
        <w:rPr>
          <w:sz w:val="16"/>
          <w:szCs w:val="16"/>
        </w:rPr>
        <w:t>, а также соответствующих тарифах</w:t>
      </w:r>
      <w:r w:rsidR="00D40C95" w:rsidRPr="006064F4">
        <w:rPr>
          <w:sz w:val="16"/>
          <w:szCs w:val="16"/>
        </w:rPr>
        <w:t xml:space="preserve"> размещается на WEB-сервере ПАО «МОСКОВСКИЙ КРЕДИТНЫЙ БАНК» по адресу в информационно-телекоммуникационной сети Интернет: </w:t>
      </w:r>
      <w:r w:rsidR="00D40C95" w:rsidRPr="006064F4">
        <w:rPr>
          <w:rStyle w:val="a3"/>
          <w:color w:val="auto"/>
          <w:sz w:val="16"/>
          <w:szCs w:val="16"/>
        </w:rPr>
        <w:t>www.</w:t>
      </w:r>
      <w:r w:rsidR="00D40C95" w:rsidRPr="006064F4">
        <w:rPr>
          <w:rStyle w:val="a3"/>
          <w:color w:val="auto"/>
          <w:sz w:val="16"/>
          <w:szCs w:val="16"/>
          <w:lang w:val="en-US"/>
        </w:rPr>
        <w:t>mkb</w:t>
      </w:r>
      <w:r w:rsidR="00D40C95" w:rsidRPr="006064F4">
        <w:rPr>
          <w:rStyle w:val="a3"/>
          <w:color w:val="auto"/>
          <w:sz w:val="16"/>
          <w:szCs w:val="16"/>
        </w:rPr>
        <w:t>.ru</w:t>
      </w:r>
    </w:p>
    <w:p w14:paraId="45FBDBD0" w14:textId="77777777" w:rsidR="004B3E43" w:rsidRPr="006064F4" w:rsidRDefault="004B3E43" w:rsidP="00066E8A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6A2CA76E" w14:textId="352EECED" w:rsidR="0044737D" w:rsidRPr="006064F4" w:rsidRDefault="008F55B7" w:rsidP="00066E8A">
      <w:pPr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11</w:t>
      </w:r>
      <w:r w:rsidR="00522BAE" w:rsidRPr="006064F4">
        <w:rPr>
          <w:b/>
          <w:sz w:val="16"/>
          <w:szCs w:val="16"/>
        </w:rPr>
        <w:t> –</w:t>
      </w:r>
      <w:r w:rsidR="00522BAE" w:rsidRPr="006064F4">
        <w:rPr>
          <w:sz w:val="16"/>
          <w:szCs w:val="16"/>
        </w:rPr>
        <w:t xml:space="preserve"> Информация о списке и адресах Банкоматов </w:t>
      </w:r>
      <w:r w:rsidR="007D1123" w:rsidRPr="006064F4">
        <w:rPr>
          <w:sz w:val="16"/>
        </w:rPr>
        <w:t xml:space="preserve">ПАО Банк «ФК Открытие» </w:t>
      </w:r>
      <w:r w:rsidR="00522BAE" w:rsidRPr="006064F4">
        <w:rPr>
          <w:sz w:val="16"/>
          <w:szCs w:val="16"/>
        </w:rPr>
        <w:t xml:space="preserve">размещается на WEB-сервере </w:t>
      </w:r>
      <w:r w:rsidR="007D1123" w:rsidRPr="006064F4">
        <w:rPr>
          <w:sz w:val="16"/>
        </w:rPr>
        <w:t xml:space="preserve">ПАО Банк «ФК Открытие» </w:t>
      </w:r>
      <w:r w:rsidR="00522BAE" w:rsidRPr="006064F4">
        <w:rPr>
          <w:sz w:val="16"/>
          <w:szCs w:val="16"/>
        </w:rPr>
        <w:t xml:space="preserve">по адресу в информационно-телекоммуникационной сети Интернет: </w:t>
      </w:r>
      <w:hyperlink w:history="1"/>
      <w:r w:rsidR="007D1123" w:rsidRPr="006064F4">
        <w:rPr>
          <w:rStyle w:val="a3"/>
          <w:color w:val="auto"/>
          <w:sz w:val="16"/>
          <w:szCs w:val="16"/>
          <w:lang w:val="en-US"/>
        </w:rPr>
        <w:t>www</w:t>
      </w:r>
      <w:r w:rsidR="007D1123" w:rsidRPr="006064F4">
        <w:rPr>
          <w:rStyle w:val="a3"/>
          <w:color w:val="auto"/>
          <w:sz w:val="16"/>
          <w:szCs w:val="16"/>
        </w:rPr>
        <w:t>.</w:t>
      </w:r>
      <w:r w:rsidR="007D1123" w:rsidRPr="006064F4">
        <w:rPr>
          <w:rStyle w:val="a3"/>
          <w:color w:val="auto"/>
          <w:sz w:val="16"/>
          <w:szCs w:val="16"/>
          <w:lang w:val="en-US"/>
        </w:rPr>
        <w:t>open</w:t>
      </w:r>
      <w:r w:rsidR="007D1123" w:rsidRPr="006064F4">
        <w:rPr>
          <w:rStyle w:val="a3"/>
          <w:color w:val="auto"/>
          <w:sz w:val="16"/>
          <w:szCs w:val="16"/>
        </w:rPr>
        <w:t>.</w:t>
      </w:r>
      <w:r w:rsidR="007D1123" w:rsidRPr="006064F4">
        <w:rPr>
          <w:rStyle w:val="a3"/>
          <w:color w:val="auto"/>
          <w:sz w:val="16"/>
          <w:szCs w:val="16"/>
          <w:lang w:val="en-US"/>
        </w:rPr>
        <w:t>ru</w:t>
      </w:r>
      <w:r w:rsidR="001D76EC" w:rsidRPr="006064F4">
        <w:rPr>
          <w:sz w:val="16"/>
          <w:szCs w:val="16"/>
        </w:rPr>
        <w:t>.</w:t>
      </w:r>
    </w:p>
    <w:p w14:paraId="35E9A019" w14:textId="489BA365" w:rsidR="00000F83" w:rsidRPr="006064F4" w:rsidRDefault="00000F83" w:rsidP="001A024D">
      <w:pPr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Информация о списке и адресах Банкоматов АО «АЛЬФА БАНК» размещается на WEB-сервере АО «АЛЬФА БАНК» по адресу в информационно-телекоммуникационной сети Интернет: </w:t>
      </w:r>
      <w:r w:rsidRPr="006064F4">
        <w:rPr>
          <w:sz w:val="16"/>
          <w:szCs w:val="16"/>
          <w:u w:val="single"/>
          <w:lang w:val="en-US"/>
        </w:rPr>
        <w:t>https</w:t>
      </w:r>
      <w:r w:rsidRPr="006064F4">
        <w:rPr>
          <w:sz w:val="16"/>
          <w:szCs w:val="16"/>
          <w:u w:val="single"/>
        </w:rPr>
        <w:t>://</w:t>
      </w:r>
      <w:r w:rsidRPr="006064F4">
        <w:rPr>
          <w:sz w:val="16"/>
          <w:szCs w:val="16"/>
          <w:u w:val="single"/>
          <w:lang w:val="en-US"/>
        </w:rPr>
        <w:t>alfabank</w:t>
      </w:r>
      <w:r w:rsidRPr="006064F4">
        <w:rPr>
          <w:sz w:val="16"/>
          <w:szCs w:val="16"/>
          <w:u w:val="single"/>
        </w:rPr>
        <w:t>.</w:t>
      </w:r>
      <w:r w:rsidRPr="006064F4">
        <w:rPr>
          <w:sz w:val="16"/>
          <w:szCs w:val="16"/>
          <w:u w:val="single"/>
          <w:lang w:val="en-US"/>
        </w:rPr>
        <w:t>ru</w:t>
      </w:r>
      <w:r w:rsidRPr="006064F4">
        <w:rPr>
          <w:sz w:val="16"/>
          <w:szCs w:val="16"/>
          <w:u w:val="single"/>
        </w:rPr>
        <w:t>/.</w:t>
      </w:r>
    </w:p>
    <w:p w14:paraId="49FCE442" w14:textId="77777777" w:rsidR="003E5FAC" w:rsidRPr="006064F4" w:rsidRDefault="003E5FAC" w:rsidP="003E5FAC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7147BED9" w14:textId="47AF653F" w:rsidR="00947184" w:rsidRPr="006064F4" w:rsidRDefault="008F55B7" w:rsidP="00947184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12</w:t>
      </w:r>
      <w:r w:rsidR="00947184" w:rsidRPr="006064F4">
        <w:rPr>
          <w:sz w:val="16"/>
          <w:szCs w:val="16"/>
        </w:rPr>
        <w:t xml:space="preserve"> – Первые 2 (два) месяца предоставления Банком </w:t>
      </w:r>
      <w:r w:rsidR="005B59E3" w:rsidRPr="006064F4">
        <w:rPr>
          <w:sz w:val="16"/>
          <w:szCs w:val="16"/>
        </w:rPr>
        <w:t xml:space="preserve">Клиенту </w:t>
      </w:r>
      <w:r w:rsidR="00947184" w:rsidRPr="006064F4">
        <w:rPr>
          <w:sz w:val="16"/>
          <w:szCs w:val="16"/>
        </w:rPr>
        <w:t xml:space="preserve">Услуги SMS-инфо, в течение которых не взимается комиссия (далее – Льготные условия предоставления услуги), считаются Банком начиная с месяца, в течение которого была впервые подключена Услуга </w:t>
      </w:r>
      <w:r w:rsidR="00947184" w:rsidRPr="006064F4">
        <w:rPr>
          <w:sz w:val="16"/>
          <w:szCs w:val="16"/>
          <w:lang w:val="en-US"/>
        </w:rPr>
        <w:t>SMS</w:t>
      </w:r>
      <w:r w:rsidR="00947184" w:rsidRPr="006064F4">
        <w:rPr>
          <w:sz w:val="16"/>
          <w:szCs w:val="16"/>
        </w:rPr>
        <w:t xml:space="preserve">-инфо (для случая подключения Услуги </w:t>
      </w:r>
      <w:r w:rsidR="00947184" w:rsidRPr="006064F4">
        <w:rPr>
          <w:sz w:val="16"/>
          <w:szCs w:val="16"/>
          <w:lang w:val="en-US"/>
        </w:rPr>
        <w:t>SMS</w:t>
      </w:r>
      <w:r w:rsidR="00947184" w:rsidRPr="006064F4">
        <w:rPr>
          <w:sz w:val="16"/>
          <w:szCs w:val="16"/>
        </w:rPr>
        <w:t>-инфо одновременно с выпуском карты –</w:t>
      </w:r>
      <w:r w:rsidR="003653FA" w:rsidRPr="006064F4">
        <w:rPr>
          <w:sz w:val="16"/>
          <w:szCs w:val="16"/>
        </w:rPr>
        <w:t xml:space="preserve"> </w:t>
      </w:r>
      <w:r w:rsidR="00947184" w:rsidRPr="006064F4">
        <w:rPr>
          <w:sz w:val="16"/>
          <w:szCs w:val="16"/>
        </w:rPr>
        <w:t xml:space="preserve">с месяца, в течение которого Карта была разблокирована </w:t>
      </w:r>
      <w:r w:rsidR="005B59E3" w:rsidRPr="006064F4">
        <w:rPr>
          <w:sz w:val="16"/>
          <w:szCs w:val="16"/>
        </w:rPr>
        <w:t>Клиентом</w:t>
      </w:r>
      <w:r w:rsidR="00947184" w:rsidRPr="006064F4">
        <w:rPr>
          <w:sz w:val="16"/>
          <w:szCs w:val="16"/>
        </w:rPr>
        <w:t xml:space="preserve">). По истечении указанного периода комиссия за предоставление Услуги SMS-инфо взимается ежемесячно в последний рабочий день текущего месяца (вне зависимости от наличия совершенных операций по СКС). </w:t>
      </w:r>
    </w:p>
    <w:p w14:paraId="68718137" w14:textId="77777777" w:rsidR="00947184" w:rsidRPr="006064F4" w:rsidRDefault="00947184" w:rsidP="00947184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В случае отключения и дальнейшего подключения Услуги </w:t>
      </w:r>
      <w:r w:rsidRPr="006064F4">
        <w:rPr>
          <w:sz w:val="16"/>
          <w:szCs w:val="16"/>
          <w:lang w:val="en-US"/>
        </w:rPr>
        <w:t>SMS</w:t>
      </w:r>
      <w:r w:rsidRPr="006064F4">
        <w:rPr>
          <w:sz w:val="16"/>
          <w:szCs w:val="16"/>
        </w:rPr>
        <w:t xml:space="preserve">-инфо по Карте комиссия взимается ежемесячно (начиная с месяца, в котором Услуга </w:t>
      </w:r>
      <w:r w:rsidRPr="006064F4">
        <w:rPr>
          <w:sz w:val="16"/>
          <w:szCs w:val="16"/>
          <w:lang w:val="en-US"/>
        </w:rPr>
        <w:t>SMS</w:t>
      </w:r>
      <w:r w:rsidRPr="006064F4">
        <w:rPr>
          <w:sz w:val="16"/>
          <w:szCs w:val="16"/>
        </w:rPr>
        <w:t xml:space="preserve">-инфо подключена) в последний рабочий день текущего месяца, т.е. Льготные условия предоставления услуги не применяются. </w:t>
      </w:r>
    </w:p>
    <w:p w14:paraId="65771AE2" w14:textId="77777777" w:rsidR="00947184" w:rsidRPr="006064F4" w:rsidRDefault="00947184" w:rsidP="00947184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В случае если в текущем месяце по любым причинам было прекращено действие Карты / приостановлено предоставление Авторизации по Карте, подключенной к Услуге SMS-инфо, комиссия за предоставление Клиенту Услуги SMS-инфо в течение текущего месяца по данной Карте не взимается. </w:t>
      </w:r>
    </w:p>
    <w:p w14:paraId="033A07A1" w14:textId="77777777" w:rsidR="00760F7D" w:rsidRPr="006064F4" w:rsidRDefault="00760F7D" w:rsidP="00760F7D">
      <w:pPr>
        <w:pStyle w:val="a4"/>
        <w:spacing w:line="276" w:lineRule="auto"/>
        <w:ind w:left="425"/>
        <w:jc w:val="both"/>
        <w:rPr>
          <w:b/>
          <w:sz w:val="10"/>
          <w:szCs w:val="10"/>
        </w:rPr>
      </w:pPr>
    </w:p>
    <w:p w14:paraId="644361A9" w14:textId="6387949A" w:rsidR="00760F7D" w:rsidRPr="006064F4" w:rsidRDefault="008F55B7" w:rsidP="00760F7D">
      <w:pPr>
        <w:autoSpaceDE w:val="0"/>
        <w:autoSpaceDN w:val="0"/>
        <w:adjustRightInd w:val="0"/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13</w:t>
      </w:r>
      <w:r w:rsidR="00760F7D" w:rsidRPr="006064F4">
        <w:rPr>
          <w:b/>
          <w:sz w:val="16"/>
          <w:szCs w:val="16"/>
        </w:rPr>
        <w:t xml:space="preserve"> – </w:t>
      </w:r>
      <w:r w:rsidR="00760F7D" w:rsidRPr="006064F4">
        <w:rPr>
          <w:sz w:val="16"/>
          <w:szCs w:val="16"/>
        </w:rPr>
        <w:t xml:space="preserve">Выписка по СКС за истекший календарный месяц на бумажном носителе предоставляется Клиенту (доверенному лицу Клиента) без взимания комиссии в случае ее получения в срок не позднее последнего рабочего дня месяца, следующего за отчетным (истекшим календарным месяцем). </w:t>
      </w:r>
    </w:p>
    <w:p w14:paraId="080676C1" w14:textId="7A2FA664" w:rsidR="00760F7D" w:rsidRPr="006064F4" w:rsidRDefault="00760F7D" w:rsidP="00760F7D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При обращении Клиента (доверенного лица Клиента) по истечении указанного срока, Клиент (доверенное лицо Клиента) имеет право получить дополнительную выписку в соответствии с п. 4.</w:t>
      </w:r>
      <w:r w:rsidR="00471613" w:rsidRPr="006064F4">
        <w:rPr>
          <w:sz w:val="16"/>
          <w:szCs w:val="16"/>
        </w:rPr>
        <w:t>3</w:t>
      </w:r>
      <w:r w:rsidRPr="006064F4">
        <w:rPr>
          <w:sz w:val="16"/>
          <w:szCs w:val="16"/>
        </w:rPr>
        <w:t xml:space="preserve"> раздела «Дополнительные услуги и опции» </w:t>
      </w:r>
      <w:r w:rsidR="005C5FD5" w:rsidRPr="006064F4">
        <w:rPr>
          <w:sz w:val="16"/>
          <w:szCs w:val="16"/>
        </w:rPr>
        <w:t>настоящ</w:t>
      </w:r>
      <w:r w:rsidR="00E832B8" w:rsidRPr="006064F4">
        <w:rPr>
          <w:sz w:val="16"/>
          <w:szCs w:val="16"/>
        </w:rPr>
        <w:t>их</w:t>
      </w:r>
      <w:r w:rsidR="005C5FD5" w:rsidRPr="006064F4">
        <w:rPr>
          <w:sz w:val="16"/>
          <w:szCs w:val="16"/>
        </w:rPr>
        <w:t xml:space="preserve"> </w:t>
      </w:r>
      <w:r w:rsidR="00E832B8" w:rsidRPr="006064F4">
        <w:rPr>
          <w:sz w:val="16"/>
          <w:szCs w:val="16"/>
        </w:rPr>
        <w:t>Тарифов</w:t>
      </w:r>
      <w:r w:rsidRPr="006064F4">
        <w:rPr>
          <w:sz w:val="16"/>
          <w:szCs w:val="16"/>
        </w:rPr>
        <w:t>.</w:t>
      </w:r>
    </w:p>
    <w:p w14:paraId="72540FD3" w14:textId="77777777" w:rsidR="00760F7D" w:rsidRPr="006064F4" w:rsidRDefault="00760F7D" w:rsidP="00760F7D">
      <w:pPr>
        <w:spacing w:line="276" w:lineRule="auto"/>
        <w:ind w:left="425"/>
        <w:jc w:val="both"/>
        <w:rPr>
          <w:sz w:val="10"/>
          <w:szCs w:val="10"/>
        </w:rPr>
      </w:pPr>
    </w:p>
    <w:p w14:paraId="1C20C0DD" w14:textId="43701DDB" w:rsidR="009A71D7" w:rsidRPr="006064F4" w:rsidRDefault="008F55B7" w:rsidP="009A71D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15</w:t>
      </w:r>
      <w:r w:rsidR="004D5DD6" w:rsidRPr="006064F4">
        <w:rPr>
          <w:b/>
          <w:sz w:val="16"/>
          <w:szCs w:val="16"/>
        </w:rPr>
        <w:t xml:space="preserve"> </w:t>
      </w:r>
      <w:r w:rsidR="009A71D7" w:rsidRPr="006064F4">
        <w:rPr>
          <w:sz w:val="16"/>
          <w:szCs w:val="16"/>
        </w:rPr>
        <w:t xml:space="preserve">– Комиссия взимается в день получения </w:t>
      </w:r>
      <w:r w:rsidR="0004492F" w:rsidRPr="006064F4">
        <w:rPr>
          <w:sz w:val="16"/>
          <w:szCs w:val="16"/>
        </w:rPr>
        <w:t xml:space="preserve">Клиентом </w:t>
      </w:r>
      <w:r w:rsidR="009A71D7" w:rsidRPr="006064F4">
        <w:rPr>
          <w:sz w:val="16"/>
          <w:szCs w:val="16"/>
        </w:rPr>
        <w:t>информации.</w:t>
      </w:r>
    </w:p>
    <w:p w14:paraId="2F939AAE" w14:textId="720EF10F" w:rsidR="009A71D7" w:rsidRPr="006064F4" w:rsidRDefault="009A71D7" w:rsidP="009A71D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snapToGrid w:val="0"/>
          <w:sz w:val="16"/>
          <w:szCs w:val="16"/>
        </w:rPr>
        <w:t xml:space="preserve">Комиссия за первый запрос </w:t>
      </w:r>
      <w:r w:rsidR="0004492F" w:rsidRPr="006064F4">
        <w:rPr>
          <w:snapToGrid w:val="0"/>
          <w:sz w:val="16"/>
          <w:szCs w:val="16"/>
        </w:rPr>
        <w:t xml:space="preserve">Клиента </w:t>
      </w:r>
      <w:r w:rsidRPr="006064F4">
        <w:rPr>
          <w:snapToGrid w:val="0"/>
          <w:sz w:val="16"/>
          <w:szCs w:val="16"/>
        </w:rPr>
        <w:t>на получение информации о доступном остатке денежных средств на СКС с использованием Карты</w:t>
      </w:r>
      <w:r w:rsidRPr="006064F4">
        <w:rPr>
          <w:sz w:val="16"/>
          <w:szCs w:val="16"/>
        </w:rPr>
        <w:t xml:space="preserve"> </w:t>
      </w:r>
      <w:r w:rsidRPr="006064F4">
        <w:rPr>
          <w:snapToGrid w:val="0"/>
          <w:sz w:val="16"/>
          <w:szCs w:val="16"/>
        </w:rPr>
        <w:t>в Банкоматах и ПВН других банков не взимается.</w:t>
      </w:r>
    </w:p>
    <w:p w14:paraId="7D80B573" w14:textId="77777777" w:rsidR="00D17ACA" w:rsidRPr="006064F4" w:rsidRDefault="00D17ACA" w:rsidP="00D17ACA">
      <w:pPr>
        <w:pStyle w:val="a4"/>
        <w:spacing w:line="276" w:lineRule="auto"/>
        <w:ind w:left="425" w:firstLine="284"/>
        <w:jc w:val="both"/>
        <w:rPr>
          <w:sz w:val="10"/>
          <w:szCs w:val="10"/>
        </w:rPr>
      </w:pPr>
    </w:p>
    <w:p w14:paraId="4DBE08AB" w14:textId="2280C4E5" w:rsidR="00D17ACA" w:rsidRPr="006064F4" w:rsidRDefault="008F55B7" w:rsidP="00D17ACA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16</w:t>
      </w:r>
      <w:r w:rsidR="00D17ACA" w:rsidRPr="006064F4">
        <w:rPr>
          <w:sz w:val="16"/>
          <w:szCs w:val="16"/>
        </w:rPr>
        <w:t xml:space="preserve"> – Информация о списке и адресах Банкоматов сети ОАО «ЭЛЕКСНЕТ»</w:t>
      </w:r>
      <w:r w:rsidR="003E66EC">
        <w:rPr>
          <w:sz w:val="16"/>
          <w:szCs w:val="16"/>
        </w:rPr>
        <w:t>, а также соответствующих тарифах</w:t>
      </w:r>
      <w:r w:rsidR="00D17ACA" w:rsidRPr="006064F4">
        <w:rPr>
          <w:sz w:val="16"/>
          <w:szCs w:val="16"/>
        </w:rPr>
        <w:t xml:space="preserve"> размещается на WEB-сервере ОАО «ЭЛЕКСНЕТ» по адресу в информационно-телекоммуникационной сети Интернет: </w:t>
      </w:r>
      <w:hyperlink r:id="rId13" w:history="1">
        <w:r w:rsidR="00D17ACA" w:rsidRPr="006064F4">
          <w:rPr>
            <w:rStyle w:val="a3"/>
            <w:color w:val="auto"/>
            <w:sz w:val="16"/>
            <w:szCs w:val="16"/>
          </w:rPr>
          <w:t>www.elecsnet.ru</w:t>
        </w:r>
      </w:hyperlink>
      <w:r w:rsidR="00D17ACA" w:rsidRPr="006064F4">
        <w:rPr>
          <w:sz w:val="16"/>
          <w:szCs w:val="16"/>
        </w:rPr>
        <w:t>.</w:t>
      </w:r>
    </w:p>
    <w:p w14:paraId="6110F98D" w14:textId="77777777" w:rsidR="007F098E" w:rsidRPr="006064F4" w:rsidRDefault="007F098E" w:rsidP="007F098E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63428F4E" w14:textId="50DFB8DB" w:rsidR="007F098E" w:rsidRPr="006064F4" w:rsidRDefault="008F55B7" w:rsidP="007F098E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17</w:t>
      </w:r>
      <w:r w:rsidR="007F098E" w:rsidRPr="006064F4">
        <w:rPr>
          <w:b/>
          <w:sz w:val="16"/>
          <w:szCs w:val="16"/>
        </w:rPr>
        <w:t xml:space="preserve"> </w:t>
      </w:r>
      <w:r w:rsidR="007F098E" w:rsidRPr="006064F4">
        <w:rPr>
          <w:sz w:val="16"/>
          <w:szCs w:val="16"/>
        </w:rPr>
        <w:t>– Валютой данной операции перевода денежных средств являются только российские рубли. Максимальная сумма одной операции – 15 000 рублей.</w:t>
      </w:r>
    </w:p>
    <w:p w14:paraId="0B80918F" w14:textId="77777777" w:rsidR="007F098E" w:rsidRPr="006064F4" w:rsidRDefault="007F098E" w:rsidP="00E832B8">
      <w:pPr>
        <w:pStyle w:val="a4"/>
        <w:spacing w:line="276" w:lineRule="auto"/>
        <w:ind w:left="425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Общая сумма денежных средств, переводимых с СКС с использованием одной Карты в течение календарного месяца, не может превышать 300 000 рублей.</w:t>
      </w:r>
    </w:p>
    <w:p w14:paraId="5E5CD5D7" w14:textId="77777777" w:rsidR="007F098E" w:rsidRPr="006064F4" w:rsidRDefault="007F098E" w:rsidP="00E832B8">
      <w:pPr>
        <w:pStyle w:val="a4"/>
        <w:spacing w:line="276" w:lineRule="auto"/>
        <w:ind w:left="425" w:firstLine="283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208FD149" w14:textId="77777777" w:rsidR="009D4C7F" w:rsidRPr="006064F4" w:rsidRDefault="009D4C7F" w:rsidP="009D4C7F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485C8FCC" w14:textId="31C37CF4" w:rsidR="009D4C7F" w:rsidRPr="006064F4" w:rsidRDefault="008F55B7" w:rsidP="009D4C7F">
      <w:pPr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lastRenderedPageBreak/>
        <w:t>18</w:t>
      </w:r>
      <w:r w:rsidR="009D4C7F" w:rsidRPr="006064F4">
        <w:rPr>
          <w:sz w:val="16"/>
          <w:szCs w:val="16"/>
        </w:rPr>
        <w:t xml:space="preserve"> – Валютой данной операции перевода денежных средств являются только российские рубли.</w:t>
      </w:r>
    </w:p>
    <w:p w14:paraId="22055A61" w14:textId="77777777" w:rsidR="009D4C7F" w:rsidRPr="006064F4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i/>
          <w:sz w:val="16"/>
          <w:szCs w:val="16"/>
        </w:rPr>
        <w:t>Перевод денежных средств для Клиентов-резидентов возможен</w:t>
      </w:r>
      <w:r w:rsidRPr="006064F4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Клиенту-резиденту в российских рублях.</w:t>
      </w:r>
    </w:p>
    <w:p w14:paraId="426909D7" w14:textId="77777777" w:rsidR="009D4C7F" w:rsidRPr="006064F4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i/>
          <w:sz w:val="16"/>
          <w:szCs w:val="16"/>
        </w:rPr>
        <w:t>Перевод денежных средств для Клиентов-нерезидентов возможен</w:t>
      </w:r>
      <w:r w:rsidRPr="006064F4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Клиенту-нерезиденту в российских рублях.</w:t>
      </w:r>
    </w:p>
    <w:p w14:paraId="52AB4556" w14:textId="77777777" w:rsidR="009D4C7F" w:rsidRPr="006064F4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Общая сумма денежных средств, переводимых с СКС с использованием одной Карты посредством Банкоматов Банка, в течение календарного месяца не может превышать 500 000 рублей.</w:t>
      </w:r>
    </w:p>
    <w:p w14:paraId="0F8FD1FB" w14:textId="77777777" w:rsidR="009D4C7F" w:rsidRPr="006064F4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5224CC3E" w14:textId="77777777" w:rsidR="001F3017" w:rsidRPr="006064F4" w:rsidRDefault="001F3017" w:rsidP="001F3017">
      <w:pPr>
        <w:pStyle w:val="a4"/>
        <w:spacing w:line="276" w:lineRule="auto"/>
        <w:ind w:left="425"/>
        <w:jc w:val="both"/>
        <w:rPr>
          <w:b/>
          <w:sz w:val="10"/>
          <w:szCs w:val="10"/>
        </w:rPr>
      </w:pPr>
    </w:p>
    <w:p w14:paraId="68BC3A37" w14:textId="3BCB735D" w:rsidR="001F3017" w:rsidRPr="006064F4" w:rsidRDefault="008F55B7" w:rsidP="001F301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19</w:t>
      </w:r>
      <w:r w:rsidR="001F3017" w:rsidRPr="006064F4">
        <w:rPr>
          <w:b/>
          <w:sz w:val="16"/>
          <w:szCs w:val="16"/>
        </w:rPr>
        <w:t xml:space="preserve"> </w:t>
      </w:r>
      <w:r w:rsidR="001F3017" w:rsidRPr="006064F4">
        <w:rPr>
          <w:sz w:val="16"/>
          <w:szCs w:val="16"/>
        </w:rPr>
        <w:t>– Валютой данной операции перевода денежных средств являются только российские рубли.</w:t>
      </w:r>
    </w:p>
    <w:p w14:paraId="18124C11" w14:textId="213C142A" w:rsidR="001F3017" w:rsidRPr="006064F4" w:rsidRDefault="001F3017" w:rsidP="001F3017">
      <w:pPr>
        <w:autoSpaceDE w:val="0"/>
        <w:autoSpaceDN w:val="0"/>
        <w:adjustRightInd w:val="0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Общая сумма денежных средств, переводимых с СКС с использованием одной Карты в течение календарного месяца, не может превышать 500 000 рублей.</w:t>
      </w:r>
    </w:p>
    <w:p w14:paraId="10FCD3DD" w14:textId="77777777" w:rsidR="001F3017" w:rsidRPr="006064F4" w:rsidRDefault="001F3017" w:rsidP="001F3017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4E5874CA" w14:textId="28B30DF4" w:rsidR="001F3017" w:rsidRPr="006064F4" w:rsidRDefault="001F3017" w:rsidP="001F3017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Дополнительно к комиссии Банка, установленной </w:t>
      </w:r>
      <w:r w:rsidR="005C5FD5" w:rsidRPr="006064F4">
        <w:rPr>
          <w:sz w:val="16"/>
          <w:szCs w:val="16"/>
        </w:rPr>
        <w:t>настоящим</w:t>
      </w:r>
      <w:r w:rsidR="00A928F6" w:rsidRPr="006064F4">
        <w:rPr>
          <w:sz w:val="16"/>
          <w:szCs w:val="16"/>
        </w:rPr>
        <w:t>и Тарифами</w:t>
      </w:r>
      <w:r w:rsidRPr="006064F4">
        <w:rPr>
          <w:sz w:val="16"/>
          <w:szCs w:val="16"/>
        </w:rPr>
        <w:t>, может взиматься комиссия, размер которой определяется сторонним банком / сторонней организацией. Размер дополнительной комиссии может быть указан: сторонним банком – посредством специализированного интерфейса Банкомата или системы дистанционного обслуживания клиентов, сторонней организацией – на интернет-ресурсе.</w:t>
      </w:r>
    </w:p>
    <w:p w14:paraId="3285495E" w14:textId="77777777" w:rsidR="001F3017" w:rsidRPr="006064F4" w:rsidRDefault="001F3017" w:rsidP="001F3017">
      <w:pPr>
        <w:spacing w:line="276" w:lineRule="auto"/>
        <w:ind w:left="425"/>
        <w:jc w:val="both"/>
        <w:rPr>
          <w:sz w:val="10"/>
          <w:szCs w:val="10"/>
        </w:rPr>
      </w:pPr>
    </w:p>
    <w:p w14:paraId="3E5C68C6" w14:textId="6088453C" w:rsidR="001F3017" w:rsidRPr="006064F4" w:rsidRDefault="008F55B7" w:rsidP="001F3017">
      <w:pPr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20</w:t>
      </w:r>
      <w:r w:rsidR="001F3017" w:rsidRPr="006064F4">
        <w:rPr>
          <w:sz w:val="16"/>
          <w:szCs w:val="16"/>
        </w:rPr>
        <w:t xml:space="preserve"> – Оплата услуг ЖКХ включает в себя:</w:t>
      </w:r>
    </w:p>
    <w:p w14:paraId="7A2C54A9" w14:textId="77777777" w:rsidR="001F3017" w:rsidRPr="006064F4" w:rsidRDefault="001F3017" w:rsidP="001F3017">
      <w:pPr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- плату за содержание и ремонт, наем жилого помещения, оплату антенны, радиоточки и другие платежи, включаемые в общую сумму единого платежного документа (ЕПД), </w:t>
      </w:r>
    </w:p>
    <w:p w14:paraId="11B8C458" w14:textId="77777777" w:rsidR="001F3017" w:rsidRPr="006064F4" w:rsidRDefault="001F3017" w:rsidP="001F301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- плату за коммунальные услуги (водо-, тепло-, газо- и энергоснабжения, горячего водоснабжения, канализации).</w:t>
      </w:r>
    </w:p>
    <w:p w14:paraId="78511BA3" w14:textId="77777777" w:rsidR="001F3017" w:rsidRPr="006064F4" w:rsidRDefault="001F3017" w:rsidP="001F3017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Комиссия рассчитывается от суммы денежных средств, списанных с СКС, и взимается в момент отражения суммы операции по СКС Клиента. </w:t>
      </w:r>
    </w:p>
    <w:p w14:paraId="41D4795B" w14:textId="77777777" w:rsidR="00546ADB" w:rsidRPr="006064F4" w:rsidRDefault="00546ADB" w:rsidP="00BA2E4F">
      <w:pPr>
        <w:pStyle w:val="2"/>
        <w:spacing w:after="0" w:line="240" w:lineRule="auto"/>
        <w:ind w:left="425" w:firstLine="284"/>
        <w:jc w:val="both"/>
        <w:rPr>
          <w:bCs/>
          <w:sz w:val="10"/>
          <w:szCs w:val="10"/>
        </w:rPr>
      </w:pPr>
    </w:p>
    <w:p w14:paraId="4F637B45" w14:textId="73BE90F1" w:rsidR="00716409" w:rsidRPr="006064F4" w:rsidRDefault="008F55B7" w:rsidP="00BA2E4F">
      <w:pPr>
        <w:pStyle w:val="a4"/>
        <w:spacing w:line="276" w:lineRule="auto"/>
        <w:ind w:left="425" w:firstLine="1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21</w:t>
      </w:r>
      <w:r w:rsidR="00716409" w:rsidRPr="006064F4">
        <w:rPr>
          <w:b/>
          <w:sz w:val="16"/>
          <w:szCs w:val="16"/>
        </w:rPr>
        <w:t xml:space="preserve"> </w:t>
      </w:r>
      <w:r w:rsidR="00716409" w:rsidRPr="006064F4">
        <w:rPr>
          <w:sz w:val="16"/>
          <w:szCs w:val="16"/>
        </w:rPr>
        <w:t xml:space="preserve">– Изменение </w:t>
      </w:r>
      <w:r w:rsidR="005B59E3" w:rsidRPr="006064F4">
        <w:rPr>
          <w:sz w:val="16"/>
          <w:szCs w:val="16"/>
        </w:rPr>
        <w:t xml:space="preserve">Клиентом </w:t>
      </w:r>
      <w:r w:rsidR="00716409" w:rsidRPr="006064F4">
        <w:rPr>
          <w:sz w:val="16"/>
          <w:szCs w:val="16"/>
        </w:rPr>
        <w:t>ПИНа по Карте осуществляется в Банкоматах Банка и других банков (с использованием Карты), либо посредством Интерактивного голосового меню при обращении в Банк (с использованием реквизитов Карты)</w:t>
      </w:r>
      <w:r w:rsidR="002F579F" w:rsidRPr="006064F4">
        <w:rPr>
          <w:sz w:val="16"/>
          <w:szCs w:val="16"/>
        </w:rPr>
        <w:t xml:space="preserve"> либо с использованием Системы</w:t>
      </w:r>
      <w:r w:rsidR="00691925" w:rsidRPr="006064F4">
        <w:rPr>
          <w:sz w:val="16"/>
          <w:szCs w:val="16"/>
        </w:rPr>
        <w:t>,</w:t>
      </w:r>
      <w:r w:rsidR="00C012DA" w:rsidRPr="006064F4">
        <w:rPr>
          <w:sz w:val="16"/>
          <w:szCs w:val="16"/>
        </w:rPr>
        <w:t xml:space="preserve"> </w:t>
      </w:r>
      <w:r w:rsidR="00691925" w:rsidRPr="006064F4">
        <w:rPr>
          <w:sz w:val="16"/>
          <w:szCs w:val="16"/>
        </w:rPr>
        <w:t xml:space="preserve">либо с использованием </w:t>
      </w:r>
      <w:r w:rsidR="00691925" w:rsidRPr="006064F4">
        <w:rPr>
          <w:sz w:val="16"/>
          <w:szCs w:val="16"/>
          <w:lang w:val="en-US"/>
        </w:rPr>
        <w:t>POS</w:t>
      </w:r>
      <w:r w:rsidR="00691925" w:rsidRPr="006064F4">
        <w:rPr>
          <w:sz w:val="16"/>
          <w:szCs w:val="16"/>
        </w:rPr>
        <w:t xml:space="preserve">-терминалов Банка. Услуга предоставляется в Банкоматах / </w:t>
      </w:r>
      <w:r w:rsidR="00691925" w:rsidRPr="006064F4">
        <w:rPr>
          <w:sz w:val="16"/>
          <w:szCs w:val="16"/>
          <w:lang w:val="en-US"/>
        </w:rPr>
        <w:t>POS</w:t>
      </w:r>
      <w:r w:rsidR="00691925" w:rsidRPr="006064F4">
        <w:rPr>
          <w:sz w:val="16"/>
          <w:szCs w:val="16"/>
        </w:rPr>
        <w:t>-терминалах при наличии технической возможности</w:t>
      </w:r>
      <w:r w:rsidR="00C012DA" w:rsidRPr="006064F4">
        <w:rPr>
          <w:sz w:val="16"/>
          <w:szCs w:val="16"/>
        </w:rPr>
        <w:t>.</w:t>
      </w:r>
    </w:p>
    <w:p w14:paraId="367CF4A9" w14:textId="02526550" w:rsidR="00716409" w:rsidRPr="006064F4" w:rsidRDefault="00716409" w:rsidP="00BA2E4F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 xml:space="preserve">Комиссия взимается в день изменения </w:t>
      </w:r>
      <w:r w:rsidR="005B59E3" w:rsidRPr="006064F4">
        <w:rPr>
          <w:sz w:val="16"/>
          <w:szCs w:val="16"/>
        </w:rPr>
        <w:t xml:space="preserve">Клиентом </w:t>
      </w:r>
      <w:r w:rsidRPr="006064F4">
        <w:rPr>
          <w:sz w:val="16"/>
          <w:szCs w:val="16"/>
        </w:rPr>
        <w:t xml:space="preserve">ПИНа по Карте. </w:t>
      </w:r>
    </w:p>
    <w:p w14:paraId="72C2D521" w14:textId="77777777" w:rsidR="00716409" w:rsidRPr="006064F4" w:rsidRDefault="00716409" w:rsidP="00716409">
      <w:pPr>
        <w:pStyle w:val="2"/>
        <w:spacing w:after="0" w:line="240" w:lineRule="auto"/>
        <w:ind w:left="425"/>
        <w:jc w:val="both"/>
        <w:rPr>
          <w:bCs/>
          <w:sz w:val="10"/>
          <w:szCs w:val="10"/>
        </w:rPr>
      </w:pPr>
    </w:p>
    <w:p w14:paraId="377735BF" w14:textId="0A1F44F7" w:rsidR="00716409" w:rsidRPr="006064F4" w:rsidRDefault="008F55B7" w:rsidP="00716409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22</w:t>
      </w:r>
      <w:r w:rsidR="00716409" w:rsidRPr="006064F4">
        <w:rPr>
          <w:sz w:val="16"/>
          <w:szCs w:val="16"/>
        </w:rPr>
        <w:t xml:space="preserve"> – Комиссия взимается ежемесячно в первый рабочий день месяца, следующего за месяцем, в котором возникли основания для взимания комиссии (отчетным месяцем).</w:t>
      </w:r>
    </w:p>
    <w:p w14:paraId="7355A372" w14:textId="77777777" w:rsidR="00716409" w:rsidRPr="006064F4" w:rsidRDefault="00716409" w:rsidP="00716409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6064F4">
        <w:rPr>
          <w:sz w:val="16"/>
          <w:szCs w:val="16"/>
          <w:u w:val="single"/>
        </w:rPr>
        <w:t xml:space="preserve">Комиссия взимается при </w:t>
      </w:r>
      <w:r w:rsidRPr="006064F4">
        <w:rPr>
          <w:bCs/>
          <w:sz w:val="16"/>
          <w:szCs w:val="16"/>
          <w:u w:val="single"/>
        </w:rPr>
        <w:t>одновременном выполнении следующих условий на последний календарный день отчетного месяца</w:t>
      </w:r>
      <w:r w:rsidRPr="006064F4">
        <w:rPr>
          <w:sz w:val="16"/>
          <w:szCs w:val="16"/>
        </w:rPr>
        <w:t>:</w:t>
      </w:r>
    </w:p>
    <w:p w14:paraId="376C3C0F" w14:textId="2B4B0463" w:rsidR="00716409" w:rsidRPr="006064F4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- отсутствие действующ</w:t>
      </w:r>
      <w:r w:rsidR="0004492F" w:rsidRPr="006064F4">
        <w:rPr>
          <w:sz w:val="16"/>
          <w:szCs w:val="16"/>
        </w:rPr>
        <w:t>ей</w:t>
      </w:r>
      <w:r w:rsidRPr="006064F4">
        <w:rPr>
          <w:sz w:val="16"/>
          <w:szCs w:val="16"/>
        </w:rPr>
        <w:t xml:space="preserve"> Карт</w:t>
      </w:r>
      <w:r w:rsidR="0004492F" w:rsidRPr="006064F4">
        <w:rPr>
          <w:sz w:val="16"/>
          <w:szCs w:val="16"/>
        </w:rPr>
        <w:t>ы</w:t>
      </w:r>
      <w:r w:rsidRPr="006064F4">
        <w:rPr>
          <w:sz w:val="16"/>
          <w:szCs w:val="16"/>
        </w:rPr>
        <w:t xml:space="preserve"> к СКС и операций по СКС в течение последних 12 (двенадцати) календарных месяцев (списание данной комиссии не рассматривается в качестве операций по СКС);</w:t>
      </w:r>
    </w:p>
    <w:p w14:paraId="4E48D7CD" w14:textId="77777777" w:rsidR="00716409" w:rsidRPr="006064F4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- остаток денежных средств на СКС не превышает 1000 рублей,</w:t>
      </w:r>
    </w:p>
    <w:p w14:paraId="5B8BB0D5" w14:textId="77777777" w:rsidR="00716409" w:rsidRPr="006064F4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- отсутствие наложенных на денежные средства Клиента, находящиеся на СКС, арестов, решений о приостановлении операций по СКС полностью (блокировании СКС) либо в пределах суммы, подлежащей взысканию, на основании документов судебных или налоговых органов, судебных приставов-исполнителей,</w:t>
      </w:r>
    </w:p>
    <w:p w14:paraId="7311218B" w14:textId="33A64C99" w:rsidR="00716409" w:rsidRPr="006064F4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- в отношении Клиента не введена ни одна из процедур, применяемых в деле о банкротстве в соответствии с действующим законодательством Российской Федерации</w:t>
      </w:r>
      <w:r w:rsidR="00A70B4C" w:rsidRPr="006064F4">
        <w:rPr>
          <w:sz w:val="16"/>
          <w:szCs w:val="16"/>
        </w:rPr>
        <w:t>.</w:t>
      </w:r>
    </w:p>
    <w:p w14:paraId="7340D7B1" w14:textId="77777777" w:rsidR="00716409" w:rsidRPr="006064F4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6064F4">
        <w:rPr>
          <w:sz w:val="16"/>
          <w:szCs w:val="16"/>
        </w:rPr>
        <w:t>В случае, если остаток денежных средств на СКС меньше размера установленной Банком комиссии, то комиссия будет взиматься в размере остатка денежных средств на СКС (соответственно месяц, за который взималась комиссия в указанном размере, будет являться последним периодом оплаты данной комиссии).</w:t>
      </w:r>
    </w:p>
    <w:p w14:paraId="199F876E" w14:textId="77777777" w:rsidR="00716409" w:rsidRPr="006064F4" w:rsidRDefault="00716409" w:rsidP="00716409">
      <w:pPr>
        <w:pStyle w:val="2"/>
        <w:spacing w:after="0" w:line="240" w:lineRule="auto"/>
        <w:ind w:left="425" w:firstLine="284"/>
        <w:jc w:val="both"/>
        <w:rPr>
          <w:bCs/>
          <w:sz w:val="16"/>
          <w:szCs w:val="16"/>
        </w:rPr>
      </w:pPr>
      <w:r w:rsidRPr="006064F4">
        <w:rPr>
          <w:sz w:val="16"/>
          <w:szCs w:val="16"/>
        </w:rPr>
        <w:t>Комиссия не распространяется на СКС, заявленные</w:t>
      </w:r>
      <w:r w:rsidRPr="006064F4">
        <w:rPr>
          <w:bCs/>
          <w:sz w:val="16"/>
          <w:szCs w:val="16"/>
        </w:rPr>
        <w:t xml:space="preserve"> для выплаты начисленных процентов и/или возврата сумм вкладов по договорам срочных банковских вкладов (при наличии данного условия в договоре срочного банковского вклада).</w:t>
      </w:r>
    </w:p>
    <w:p w14:paraId="280E1C76" w14:textId="77777777" w:rsidR="00BA2E4F" w:rsidRPr="006064F4" w:rsidRDefault="00BA2E4F" w:rsidP="00BA2E4F">
      <w:pPr>
        <w:pStyle w:val="2"/>
        <w:spacing w:after="0" w:line="240" w:lineRule="auto"/>
        <w:ind w:left="426"/>
        <w:jc w:val="both"/>
        <w:rPr>
          <w:bCs/>
          <w:sz w:val="10"/>
          <w:szCs w:val="10"/>
        </w:rPr>
      </w:pPr>
    </w:p>
    <w:p w14:paraId="3707E29E" w14:textId="573FFA23" w:rsidR="00BA2E4F" w:rsidRPr="006064F4" w:rsidRDefault="00BA2E4F" w:rsidP="00BA2E4F">
      <w:pPr>
        <w:pStyle w:val="a4"/>
        <w:spacing w:line="276" w:lineRule="auto"/>
        <w:ind w:left="426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>23 –</w:t>
      </w:r>
      <w:r w:rsidRPr="006064F4">
        <w:rPr>
          <w:sz w:val="16"/>
          <w:szCs w:val="16"/>
        </w:rPr>
        <w:t xml:space="preserve"> При наличии технической возможности (предусматривается меню Банкомата / БПТ; обусловлена в т.ч. территориальными особенностями выпуска Карт / расположения Банкомата, БПТ).</w:t>
      </w:r>
    </w:p>
    <w:p w14:paraId="448DA74F" w14:textId="77777777" w:rsidR="00BA2E4F" w:rsidRPr="006064F4" w:rsidRDefault="00BA2E4F" w:rsidP="00BA2E4F">
      <w:pPr>
        <w:pStyle w:val="2"/>
        <w:spacing w:after="0" w:line="240" w:lineRule="auto"/>
        <w:ind w:left="426"/>
        <w:jc w:val="both"/>
        <w:rPr>
          <w:bCs/>
          <w:sz w:val="10"/>
          <w:szCs w:val="10"/>
        </w:rPr>
      </w:pPr>
    </w:p>
    <w:p w14:paraId="1F556A38" w14:textId="1242D66A" w:rsidR="00BA2E4F" w:rsidRPr="006064F4" w:rsidRDefault="00BA2E4F" w:rsidP="00BA2E4F">
      <w:pPr>
        <w:pStyle w:val="a4"/>
        <w:spacing w:line="276" w:lineRule="auto"/>
        <w:ind w:left="426"/>
        <w:jc w:val="both"/>
        <w:rPr>
          <w:sz w:val="16"/>
          <w:szCs w:val="16"/>
        </w:rPr>
      </w:pPr>
      <w:r w:rsidRPr="006064F4">
        <w:rPr>
          <w:b/>
          <w:sz w:val="16"/>
          <w:szCs w:val="16"/>
        </w:rPr>
        <w:t xml:space="preserve">24 – </w:t>
      </w:r>
      <w:r w:rsidRPr="006064F4">
        <w:rPr>
          <w:sz w:val="16"/>
          <w:szCs w:val="16"/>
        </w:rPr>
        <w:t>Держателю Дополнительной Карты доступен отчет о десяти последних операциях с использованием Дополнительной Карты.</w:t>
      </w:r>
    </w:p>
    <w:p w14:paraId="29286777" w14:textId="77777777" w:rsidR="00B06CA7" w:rsidRPr="006064F4" w:rsidRDefault="00B06CA7" w:rsidP="00BA2E4F">
      <w:pPr>
        <w:pStyle w:val="a4"/>
        <w:spacing w:line="276" w:lineRule="auto"/>
        <w:ind w:left="426"/>
        <w:jc w:val="both"/>
        <w:rPr>
          <w:sz w:val="8"/>
          <w:szCs w:val="8"/>
        </w:rPr>
      </w:pPr>
    </w:p>
    <w:p w14:paraId="0A31C167" w14:textId="77777777" w:rsidR="002252D1" w:rsidRPr="006064F4" w:rsidRDefault="002252D1" w:rsidP="00BA2E4F">
      <w:pPr>
        <w:pStyle w:val="a4"/>
        <w:spacing w:line="276" w:lineRule="auto"/>
        <w:ind w:left="426"/>
        <w:jc w:val="both"/>
        <w:rPr>
          <w:sz w:val="10"/>
          <w:szCs w:val="10"/>
        </w:rPr>
      </w:pPr>
    </w:p>
    <w:p w14:paraId="32BC09F0" w14:textId="7A054C6B" w:rsidR="008063AA" w:rsidRPr="006064F4" w:rsidRDefault="0038643F" w:rsidP="00BA2E4F">
      <w:pPr>
        <w:autoSpaceDE w:val="0"/>
        <w:autoSpaceDN w:val="0"/>
        <w:adjustRightInd w:val="0"/>
        <w:spacing w:line="276" w:lineRule="auto"/>
        <w:ind w:left="426"/>
        <w:jc w:val="both"/>
        <w:rPr>
          <w:sz w:val="10"/>
          <w:szCs w:val="10"/>
        </w:rPr>
      </w:pPr>
      <w:r w:rsidRPr="006064F4">
        <w:rPr>
          <w:b/>
          <w:sz w:val="16"/>
          <w:szCs w:val="16"/>
        </w:rPr>
        <w:t>*</w:t>
      </w:r>
      <w:r w:rsidR="000F64ED" w:rsidRPr="006064F4">
        <w:rPr>
          <w:sz w:val="16"/>
          <w:szCs w:val="16"/>
        </w:rPr>
        <w:t xml:space="preserve"> – </w:t>
      </w:r>
      <w:r w:rsidRPr="006064F4">
        <w:rPr>
          <w:sz w:val="16"/>
          <w:szCs w:val="16"/>
        </w:rPr>
        <w:t xml:space="preserve">Банк имеет право в течение дня в одностороннем порядке изменять Курс. Информация об установленном Банком Курсе размещается на WEB-сервере Банка по адресу в информационно-телекоммуникационной сети Интернет: </w:t>
      </w:r>
      <w:hyperlink r:id="rId14" w:history="1">
        <w:r w:rsidR="002F59E8" w:rsidRPr="006064F4">
          <w:rPr>
            <w:rStyle w:val="a3"/>
            <w:color w:val="auto"/>
            <w:sz w:val="16"/>
            <w:szCs w:val="16"/>
          </w:rPr>
          <w:t>www.zenit.ru</w:t>
        </w:r>
      </w:hyperlink>
      <w:r w:rsidRPr="006064F4">
        <w:rPr>
          <w:sz w:val="16"/>
          <w:szCs w:val="16"/>
        </w:rPr>
        <w:t>.</w:t>
      </w:r>
    </w:p>
    <w:sectPr w:rsidR="008063AA" w:rsidRPr="006064F4" w:rsidSect="00F33865">
      <w:headerReference w:type="even" r:id="rId15"/>
      <w:headerReference w:type="default" r:id="rId16"/>
      <w:pgSz w:w="16838" w:h="11906" w:orient="landscape"/>
      <w:pgMar w:top="1134" w:right="1134" w:bottom="426" w:left="70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51A48" w14:textId="77777777" w:rsidR="00EA3DBB" w:rsidRDefault="00EA3DBB">
      <w:r>
        <w:separator/>
      </w:r>
    </w:p>
  </w:endnote>
  <w:endnote w:type="continuationSeparator" w:id="0">
    <w:p w14:paraId="2AC6C224" w14:textId="77777777" w:rsidR="00EA3DBB" w:rsidRDefault="00EA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C0F40" w14:textId="77777777" w:rsidR="00EA3DBB" w:rsidRDefault="00EA3DBB">
      <w:r>
        <w:separator/>
      </w:r>
    </w:p>
  </w:footnote>
  <w:footnote w:type="continuationSeparator" w:id="0">
    <w:p w14:paraId="66D7B69A" w14:textId="77777777" w:rsidR="00EA3DBB" w:rsidRDefault="00EA3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46E3E" w14:textId="77777777" w:rsidR="00697A18" w:rsidRDefault="00697A18" w:rsidP="001F13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44C5F666" w14:textId="77777777" w:rsidR="00697A18" w:rsidRDefault="00697A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038152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F327461" w14:textId="348E8586" w:rsidR="00697A18" w:rsidRPr="003B08A3" w:rsidRDefault="00697A18">
        <w:pPr>
          <w:pStyle w:val="a7"/>
          <w:jc w:val="center"/>
          <w:rPr>
            <w:sz w:val="24"/>
            <w:szCs w:val="24"/>
          </w:rPr>
        </w:pPr>
        <w:r w:rsidRPr="003B08A3">
          <w:rPr>
            <w:sz w:val="24"/>
            <w:szCs w:val="24"/>
          </w:rPr>
          <w:fldChar w:fldCharType="begin"/>
        </w:r>
        <w:r w:rsidRPr="003B08A3">
          <w:rPr>
            <w:sz w:val="24"/>
            <w:szCs w:val="24"/>
          </w:rPr>
          <w:instrText>PAGE   \* MERGEFORMAT</w:instrText>
        </w:r>
        <w:r w:rsidRPr="003B08A3">
          <w:rPr>
            <w:sz w:val="24"/>
            <w:szCs w:val="24"/>
          </w:rPr>
          <w:fldChar w:fldCharType="separate"/>
        </w:r>
        <w:r w:rsidR="00941E69">
          <w:rPr>
            <w:noProof/>
            <w:sz w:val="24"/>
            <w:szCs w:val="24"/>
          </w:rPr>
          <w:t>6</w:t>
        </w:r>
        <w:r w:rsidRPr="003B08A3">
          <w:rPr>
            <w:sz w:val="24"/>
            <w:szCs w:val="24"/>
          </w:rPr>
          <w:fldChar w:fldCharType="end"/>
        </w:r>
      </w:p>
    </w:sdtContent>
  </w:sdt>
  <w:p w14:paraId="5DA77E62" w14:textId="77777777" w:rsidR="00697A18" w:rsidRDefault="00697A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62930"/>
    <w:multiLevelType w:val="hybridMultilevel"/>
    <w:tmpl w:val="AF7221B0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2">
    <w:nsid w:val="0E08012B"/>
    <w:multiLevelType w:val="hybridMultilevel"/>
    <w:tmpl w:val="0B204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050BC"/>
    <w:multiLevelType w:val="hybridMultilevel"/>
    <w:tmpl w:val="F2786A54"/>
    <w:lvl w:ilvl="0" w:tplc="71DEF5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07C9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AC02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5442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D62F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E0A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C477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7E01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AE5C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3F96904"/>
    <w:multiLevelType w:val="hybridMultilevel"/>
    <w:tmpl w:val="860E26E6"/>
    <w:lvl w:ilvl="0" w:tplc="AC167A3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2E0AE0"/>
    <w:multiLevelType w:val="hybridMultilevel"/>
    <w:tmpl w:val="45649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E024C2"/>
    <w:multiLevelType w:val="hybridMultilevel"/>
    <w:tmpl w:val="C8805A18"/>
    <w:lvl w:ilvl="0" w:tplc="73C85AE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C12FD"/>
    <w:multiLevelType w:val="hybridMultilevel"/>
    <w:tmpl w:val="37B47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0C0DB7"/>
    <w:multiLevelType w:val="hybridMultilevel"/>
    <w:tmpl w:val="EC62135A"/>
    <w:lvl w:ilvl="0" w:tplc="2C3C42C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9503B"/>
    <w:multiLevelType w:val="hybridMultilevel"/>
    <w:tmpl w:val="52E222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6EA3995"/>
    <w:multiLevelType w:val="hybridMultilevel"/>
    <w:tmpl w:val="02EA483A"/>
    <w:lvl w:ilvl="0" w:tplc="BDA63D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9A29A7"/>
    <w:multiLevelType w:val="hybridMultilevel"/>
    <w:tmpl w:val="2CBCAE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CC0B70"/>
    <w:multiLevelType w:val="hybridMultilevel"/>
    <w:tmpl w:val="F9EA1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8965F6"/>
    <w:multiLevelType w:val="hybridMultilevel"/>
    <w:tmpl w:val="A4002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804460"/>
    <w:multiLevelType w:val="hybridMultilevel"/>
    <w:tmpl w:val="DD7C61C4"/>
    <w:lvl w:ilvl="0" w:tplc="E6EA4568">
      <w:start w:val="65535"/>
      <w:numFmt w:val="bullet"/>
      <w:lvlText w:val="•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B0730F"/>
    <w:multiLevelType w:val="hybridMultilevel"/>
    <w:tmpl w:val="54CEC064"/>
    <w:lvl w:ilvl="0" w:tplc="7B4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0886DBA">
      <w:start w:val="1"/>
      <w:numFmt w:val="bullet"/>
      <w:suff w:val="space"/>
      <w:lvlText w:val=""/>
      <w:lvlJc w:val="left"/>
      <w:pPr>
        <w:ind w:left="3480" w:hanging="360"/>
      </w:pPr>
      <w:rPr>
        <w:rFonts w:ascii="Symbol" w:hAnsi="Symbol" w:hint="default"/>
        <w:b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4027E9"/>
    <w:multiLevelType w:val="hybridMultilevel"/>
    <w:tmpl w:val="48321660"/>
    <w:lvl w:ilvl="0" w:tplc="EF288FFC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471229"/>
    <w:multiLevelType w:val="hybridMultilevel"/>
    <w:tmpl w:val="2506A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"/>
  </w:num>
  <w:num w:numId="4">
    <w:abstractNumId w:val="15"/>
  </w:num>
  <w:num w:numId="5">
    <w:abstractNumId w:val="14"/>
  </w:num>
  <w:num w:numId="6">
    <w:abstractNumId w:val="7"/>
  </w:num>
  <w:num w:numId="7">
    <w:abstractNumId w:val="17"/>
  </w:num>
  <w:num w:numId="8">
    <w:abstractNumId w:val="4"/>
  </w:num>
  <w:num w:numId="9">
    <w:abstractNumId w:val="12"/>
  </w:num>
  <w:num w:numId="10">
    <w:abstractNumId w:val="5"/>
  </w:num>
  <w:num w:numId="11">
    <w:abstractNumId w:val="2"/>
  </w:num>
  <w:num w:numId="12">
    <w:abstractNumId w:val="13"/>
  </w:num>
  <w:num w:numId="13">
    <w:abstractNumId w:val="10"/>
  </w:num>
  <w:num w:numId="14">
    <w:abstractNumId w:val="11"/>
  </w:num>
  <w:num w:numId="15">
    <w:abstractNumId w:val="3"/>
  </w:num>
  <w:num w:numId="16">
    <w:abstractNumId w:val="6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3F"/>
    <w:rsid w:val="00000213"/>
    <w:rsid w:val="00000F83"/>
    <w:rsid w:val="0000192F"/>
    <w:rsid w:val="00001B90"/>
    <w:rsid w:val="00001D35"/>
    <w:rsid w:val="000023A4"/>
    <w:rsid w:val="0000327B"/>
    <w:rsid w:val="00003664"/>
    <w:rsid w:val="0000398C"/>
    <w:rsid w:val="00004582"/>
    <w:rsid w:val="00005C81"/>
    <w:rsid w:val="0000692D"/>
    <w:rsid w:val="00011004"/>
    <w:rsid w:val="00012401"/>
    <w:rsid w:val="00012654"/>
    <w:rsid w:val="00015593"/>
    <w:rsid w:val="00015F62"/>
    <w:rsid w:val="00017FDF"/>
    <w:rsid w:val="000203AF"/>
    <w:rsid w:val="00020FED"/>
    <w:rsid w:val="00021128"/>
    <w:rsid w:val="00021708"/>
    <w:rsid w:val="00021763"/>
    <w:rsid w:val="0002218A"/>
    <w:rsid w:val="000221A0"/>
    <w:rsid w:val="0002570E"/>
    <w:rsid w:val="00025A62"/>
    <w:rsid w:val="00025A86"/>
    <w:rsid w:val="00026715"/>
    <w:rsid w:val="0002703D"/>
    <w:rsid w:val="0002712A"/>
    <w:rsid w:val="00027F94"/>
    <w:rsid w:val="000308D7"/>
    <w:rsid w:val="0003304B"/>
    <w:rsid w:val="0003385A"/>
    <w:rsid w:val="00034216"/>
    <w:rsid w:val="00036754"/>
    <w:rsid w:val="000371AE"/>
    <w:rsid w:val="000373F4"/>
    <w:rsid w:val="00037A4B"/>
    <w:rsid w:val="000400DE"/>
    <w:rsid w:val="00040838"/>
    <w:rsid w:val="0004111B"/>
    <w:rsid w:val="000420DE"/>
    <w:rsid w:val="000427E6"/>
    <w:rsid w:val="00043463"/>
    <w:rsid w:val="0004369D"/>
    <w:rsid w:val="00043ECA"/>
    <w:rsid w:val="00044881"/>
    <w:rsid w:val="0004492F"/>
    <w:rsid w:val="0004757A"/>
    <w:rsid w:val="00047E5F"/>
    <w:rsid w:val="00050181"/>
    <w:rsid w:val="0005133A"/>
    <w:rsid w:val="000517F6"/>
    <w:rsid w:val="00051CB0"/>
    <w:rsid w:val="00051CB1"/>
    <w:rsid w:val="00051CEF"/>
    <w:rsid w:val="00052673"/>
    <w:rsid w:val="00053060"/>
    <w:rsid w:val="00055641"/>
    <w:rsid w:val="00057801"/>
    <w:rsid w:val="00061299"/>
    <w:rsid w:val="000612A3"/>
    <w:rsid w:val="000612AC"/>
    <w:rsid w:val="0006215E"/>
    <w:rsid w:val="000638FF"/>
    <w:rsid w:val="00063B33"/>
    <w:rsid w:val="00063E54"/>
    <w:rsid w:val="000645FA"/>
    <w:rsid w:val="00064915"/>
    <w:rsid w:val="00065349"/>
    <w:rsid w:val="00066CD4"/>
    <w:rsid w:val="00066E8A"/>
    <w:rsid w:val="00070472"/>
    <w:rsid w:val="00070D07"/>
    <w:rsid w:val="00072AEB"/>
    <w:rsid w:val="00072E58"/>
    <w:rsid w:val="00072E9F"/>
    <w:rsid w:val="00072F2E"/>
    <w:rsid w:val="00074068"/>
    <w:rsid w:val="0007422A"/>
    <w:rsid w:val="00074497"/>
    <w:rsid w:val="0007455F"/>
    <w:rsid w:val="000747DD"/>
    <w:rsid w:val="0007619E"/>
    <w:rsid w:val="00077D97"/>
    <w:rsid w:val="000803B1"/>
    <w:rsid w:val="00080A20"/>
    <w:rsid w:val="000813A5"/>
    <w:rsid w:val="0008221B"/>
    <w:rsid w:val="00082AFA"/>
    <w:rsid w:val="00082CEF"/>
    <w:rsid w:val="000833F5"/>
    <w:rsid w:val="0008363F"/>
    <w:rsid w:val="0008501D"/>
    <w:rsid w:val="0008566C"/>
    <w:rsid w:val="000858B4"/>
    <w:rsid w:val="00087945"/>
    <w:rsid w:val="00087977"/>
    <w:rsid w:val="00087EC8"/>
    <w:rsid w:val="00090A87"/>
    <w:rsid w:val="00090F20"/>
    <w:rsid w:val="000910A1"/>
    <w:rsid w:val="00091296"/>
    <w:rsid w:val="000918A2"/>
    <w:rsid w:val="00091F95"/>
    <w:rsid w:val="000930B8"/>
    <w:rsid w:val="000933FC"/>
    <w:rsid w:val="000935C3"/>
    <w:rsid w:val="00095817"/>
    <w:rsid w:val="00095E37"/>
    <w:rsid w:val="0009686A"/>
    <w:rsid w:val="000974B6"/>
    <w:rsid w:val="00097892"/>
    <w:rsid w:val="000A0EF3"/>
    <w:rsid w:val="000A2B55"/>
    <w:rsid w:val="000A325D"/>
    <w:rsid w:val="000A37BD"/>
    <w:rsid w:val="000A3F15"/>
    <w:rsid w:val="000A68DD"/>
    <w:rsid w:val="000A78A9"/>
    <w:rsid w:val="000A79E6"/>
    <w:rsid w:val="000A7F57"/>
    <w:rsid w:val="000B0FA5"/>
    <w:rsid w:val="000B19BB"/>
    <w:rsid w:val="000B2200"/>
    <w:rsid w:val="000B2A4A"/>
    <w:rsid w:val="000B2CDF"/>
    <w:rsid w:val="000B2D57"/>
    <w:rsid w:val="000B2E9D"/>
    <w:rsid w:val="000B31F2"/>
    <w:rsid w:val="000B3321"/>
    <w:rsid w:val="000B3778"/>
    <w:rsid w:val="000B3AA4"/>
    <w:rsid w:val="000B4528"/>
    <w:rsid w:val="000B57BB"/>
    <w:rsid w:val="000B5D70"/>
    <w:rsid w:val="000B61E5"/>
    <w:rsid w:val="000B6D5C"/>
    <w:rsid w:val="000B6DF7"/>
    <w:rsid w:val="000B6F7B"/>
    <w:rsid w:val="000B7BCC"/>
    <w:rsid w:val="000B7C97"/>
    <w:rsid w:val="000C0B5F"/>
    <w:rsid w:val="000C3173"/>
    <w:rsid w:val="000C5034"/>
    <w:rsid w:val="000C5C45"/>
    <w:rsid w:val="000D05D9"/>
    <w:rsid w:val="000D06A2"/>
    <w:rsid w:val="000D0AA4"/>
    <w:rsid w:val="000D0E71"/>
    <w:rsid w:val="000D0EA1"/>
    <w:rsid w:val="000D1408"/>
    <w:rsid w:val="000D1507"/>
    <w:rsid w:val="000D1887"/>
    <w:rsid w:val="000D19DE"/>
    <w:rsid w:val="000D1DE4"/>
    <w:rsid w:val="000D1FD4"/>
    <w:rsid w:val="000D41EA"/>
    <w:rsid w:val="000D4284"/>
    <w:rsid w:val="000D4287"/>
    <w:rsid w:val="000D5A87"/>
    <w:rsid w:val="000D6CCD"/>
    <w:rsid w:val="000D7BC6"/>
    <w:rsid w:val="000E0E53"/>
    <w:rsid w:val="000E1970"/>
    <w:rsid w:val="000E1A62"/>
    <w:rsid w:val="000E1D19"/>
    <w:rsid w:val="000E1DE7"/>
    <w:rsid w:val="000E2F2A"/>
    <w:rsid w:val="000E4637"/>
    <w:rsid w:val="000E5D60"/>
    <w:rsid w:val="000E733F"/>
    <w:rsid w:val="000E79D4"/>
    <w:rsid w:val="000F02DC"/>
    <w:rsid w:val="000F0AA9"/>
    <w:rsid w:val="000F27BD"/>
    <w:rsid w:val="000F3063"/>
    <w:rsid w:val="000F3CC3"/>
    <w:rsid w:val="000F64ED"/>
    <w:rsid w:val="000F66E9"/>
    <w:rsid w:val="000F680B"/>
    <w:rsid w:val="000F7869"/>
    <w:rsid w:val="000F7B93"/>
    <w:rsid w:val="00100533"/>
    <w:rsid w:val="00100894"/>
    <w:rsid w:val="00100900"/>
    <w:rsid w:val="0010268E"/>
    <w:rsid w:val="00102FC3"/>
    <w:rsid w:val="0010328B"/>
    <w:rsid w:val="001038FE"/>
    <w:rsid w:val="00103A28"/>
    <w:rsid w:val="00105132"/>
    <w:rsid w:val="00105387"/>
    <w:rsid w:val="0010711B"/>
    <w:rsid w:val="001105CA"/>
    <w:rsid w:val="001106FF"/>
    <w:rsid w:val="00111119"/>
    <w:rsid w:val="001111AE"/>
    <w:rsid w:val="00111A5A"/>
    <w:rsid w:val="00111E4D"/>
    <w:rsid w:val="00111EE7"/>
    <w:rsid w:val="00112116"/>
    <w:rsid w:val="0011469A"/>
    <w:rsid w:val="0011652D"/>
    <w:rsid w:val="001168C3"/>
    <w:rsid w:val="00116987"/>
    <w:rsid w:val="00116BBF"/>
    <w:rsid w:val="00117AB0"/>
    <w:rsid w:val="00117AB8"/>
    <w:rsid w:val="001209DA"/>
    <w:rsid w:val="00122298"/>
    <w:rsid w:val="00122D98"/>
    <w:rsid w:val="0012365A"/>
    <w:rsid w:val="001239CE"/>
    <w:rsid w:val="0012417D"/>
    <w:rsid w:val="0012566D"/>
    <w:rsid w:val="001268ED"/>
    <w:rsid w:val="00127B27"/>
    <w:rsid w:val="001307A7"/>
    <w:rsid w:val="00130B07"/>
    <w:rsid w:val="001311D6"/>
    <w:rsid w:val="0013141E"/>
    <w:rsid w:val="001320CB"/>
    <w:rsid w:val="001322F3"/>
    <w:rsid w:val="0013450F"/>
    <w:rsid w:val="001348C2"/>
    <w:rsid w:val="00135F90"/>
    <w:rsid w:val="001416FC"/>
    <w:rsid w:val="00141C6D"/>
    <w:rsid w:val="00141D44"/>
    <w:rsid w:val="001431CF"/>
    <w:rsid w:val="00143325"/>
    <w:rsid w:val="001435F3"/>
    <w:rsid w:val="00143747"/>
    <w:rsid w:val="001439B4"/>
    <w:rsid w:val="00143B21"/>
    <w:rsid w:val="00144472"/>
    <w:rsid w:val="00144732"/>
    <w:rsid w:val="00144950"/>
    <w:rsid w:val="00145046"/>
    <w:rsid w:val="00146DE8"/>
    <w:rsid w:val="00146EF9"/>
    <w:rsid w:val="0014719F"/>
    <w:rsid w:val="00147251"/>
    <w:rsid w:val="00147366"/>
    <w:rsid w:val="00147711"/>
    <w:rsid w:val="001502FA"/>
    <w:rsid w:val="0015113D"/>
    <w:rsid w:val="00152662"/>
    <w:rsid w:val="00153701"/>
    <w:rsid w:val="001537F2"/>
    <w:rsid w:val="00153BDD"/>
    <w:rsid w:val="00154A6E"/>
    <w:rsid w:val="00154F32"/>
    <w:rsid w:val="00155581"/>
    <w:rsid w:val="001555AA"/>
    <w:rsid w:val="001600E8"/>
    <w:rsid w:val="00160711"/>
    <w:rsid w:val="00164DC0"/>
    <w:rsid w:val="001653CC"/>
    <w:rsid w:val="0016607B"/>
    <w:rsid w:val="00166111"/>
    <w:rsid w:val="001663B5"/>
    <w:rsid w:val="001666EB"/>
    <w:rsid w:val="00170400"/>
    <w:rsid w:val="00170C93"/>
    <w:rsid w:val="00170E09"/>
    <w:rsid w:val="00171230"/>
    <w:rsid w:val="00171901"/>
    <w:rsid w:val="00171AC0"/>
    <w:rsid w:val="00171E43"/>
    <w:rsid w:val="00174E60"/>
    <w:rsid w:val="00175779"/>
    <w:rsid w:val="00175C7D"/>
    <w:rsid w:val="00180A94"/>
    <w:rsid w:val="0018243A"/>
    <w:rsid w:val="00183DAB"/>
    <w:rsid w:val="00184CC6"/>
    <w:rsid w:val="00184FA5"/>
    <w:rsid w:val="00185B48"/>
    <w:rsid w:val="001860E2"/>
    <w:rsid w:val="0018629A"/>
    <w:rsid w:val="00187D94"/>
    <w:rsid w:val="001914BF"/>
    <w:rsid w:val="00192334"/>
    <w:rsid w:val="00192AB6"/>
    <w:rsid w:val="00192BE1"/>
    <w:rsid w:val="001938A3"/>
    <w:rsid w:val="001963AE"/>
    <w:rsid w:val="001971B7"/>
    <w:rsid w:val="00197F85"/>
    <w:rsid w:val="00197F93"/>
    <w:rsid w:val="001A0184"/>
    <w:rsid w:val="001A024D"/>
    <w:rsid w:val="001A03A8"/>
    <w:rsid w:val="001A04D1"/>
    <w:rsid w:val="001A06C7"/>
    <w:rsid w:val="001A0D7D"/>
    <w:rsid w:val="001A1FBC"/>
    <w:rsid w:val="001A30CD"/>
    <w:rsid w:val="001A340D"/>
    <w:rsid w:val="001A3B06"/>
    <w:rsid w:val="001A3B83"/>
    <w:rsid w:val="001A3E62"/>
    <w:rsid w:val="001A588B"/>
    <w:rsid w:val="001A6640"/>
    <w:rsid w:val="001A7454"/>
    <w:rsid w:val="001A75F2"/>
    <w:rsid w:val="001A7A2C"/>
    <w:rsid w:val="001B00A1"/>
    <w:rsid w:val="001B09CA"/>
    <w:rsid w:val="001B1DE6"/>
    <w:rsid w:val="001B4D45"/>
    <w:rsid w:val="001B5AC2"/>
    <w:rsid w:val="001B654A"/>
    <w:rsid w:val="001B7197"/>
    <w:rsid w:val="001B72E7"/>
    <w:rsid w:val="001B75F8"/>
    <w:rsid w:val="001B77DE"/>
    <w:rsid w:val="001B7C86"/>
    <w:rsid w:val="001C159B"/>
    <w:rsid w:val="001C160A"/>
    <w:rsid w:val="001C24C8"/>
    <w:rsid w:val="001C33B2"/>
    <w:rsid w:val="001C37BD"/>
    <w:rsid w:val="001C3B7D"/>
    <w:rsid w:val="001C44CE"/>
    <w:rsid w:val="001C6192"/>
    <w:rsid w:val="001C650E"/>
    <w:rsid w:val="001C65AA"/>
    <w:rsid w:val="001C750C"/>
    <w:rsid w:val="001D0458"/>
    <w:rsid w:val="001D08D9"/>
    <w:rsid w:val="001D17FE"/>
    <w:rsid w:val="001D1FCD"/>
    <w:rsid w:val="001D21D2"/>
    <w:rsid w:val="001D2218"/>
    <w:rsid w:val="001D31C8"/>
    <w:rsid w:val="001D3BC7"/>
    <w:rsid w:val="001D4173"/>
    <w:rsid w:val="001D42C2"/>
    <w:rsid w:val="001D489D"/>
    <w:rsid w:val="001D56E7"/>
    <w:rsid w:val="001D5D16"/>
    <w:rsid w:val="001D612E"/>
    <w:rsid w:val="001D632E"/>
    <w:rsid w:val="001D6488"/>
    <w:rsid w:val="001D676E"/>
    <w:rsid w:val="001D6CFA"/>
    <w:rsid w:val="001D76EC"/>
    <w:rsid w:val="001D7822"/>
    <w:rsid w:val="001D7974"/>
    <w:rsid w:val="001D7A09"/>
    <w:rsid w:val="001E18D9"/>
    <w:rsid w:val="001E1C5F"/>
    <w:rsid w:val="001E3161"/>
    <w:rsid w:val="001E37F2"/>
    <w:rsid w:val="001E47E1"/>
    <w:rsid w:val="001E50AD"/>
    <w:rsid w:val="001E601B"/>
    <w:rsid w:val="001E73F4"/>
    <w:rsid w:val="001F0AB1"/>
    <w:rsid w:val="001F13E4"/>
    <w:rsid w:val="001F20F2"/>
    <w:rsid w:val="001F29C9"/>
    <w:rsid w:val="001F3017"/>
    <w:rsid w:val="001F31E5"/>
    <w:rsid w:val="001F374D"/>
    <w:rsid w:val="001F4476"/>
    <w:rsid w:val="001F619D"/>
    <w:rsid w:val="001F7013"/>
    <w:rsid w:val="00200C01"/>
    <w:rsid w:val="00202A3B"/>
    <w:rsid w:val="00203BC1"/>
    <w:rsid w:val="002054FE"/>
    <w:rsid w:val="00207127"/>
    <w:rsid w:val="00207BA9"/>
    <w:rsid w:val="0021063C"/>
    <w:rsid w:val="00210709"/>
    <w:rsid w:val="00210DD9"/>
    <w:rsid w:val="00211C18"/>
    <w:rsid w:val="00212CDF"/>
    <w:rsid w:val="00214798"/>
    <w:rsid w:val="002148C5"/>
    <w:rsid w:val="00215306"/>
    <w:rsid w:val="00216CCE"/>
    <w:rsid w:val="00216E58"/>
    <w:rsid w:val="00220117"/>
    <w:rsid w:val="002207DF"/>
    <w:rsid w:val="00221534"/>
    <w:rsid w:val="002227FF"/>
    <w:rsid w:val="00222CC7"/>
    <w:rsid w:val="00222E63"/>
    <w:rsid w:val="00223732"/>
    <w:rsid w:val="00223A02"/>
    <w:rsid w:val="00224050"/>
    <w:rsid w:val="00224C92"/>
    <w:rsid w:val="0022506E"/>
    <w:rsid w:val="002252D1"/>
    <w:rsid w:val="0022536E"/>
    <w:rsid w:val="002259BA"/>
    <w:rsid w:val="00226298"/>
    <w:rsid w:val="00230987"/>
    <w:rsid w:val="002317E2"/>
    <w:rsid w:val="00231B80"/>
    <w:rsid w:val="00232C7C"/>
    <w:rsid w:val="00232DA8"/>
    <w:rsid w:val="00232FEC"/>
    <w:rsid w:val="002333BE"/>
    <w:rsid w:val="0023356F"/>
    <w:rsid w:val="00233AF4"/>
    <w:rsid w:val="00233B4A"/>
    <w:rsid w:val="0023526B"/>
    <w:rsid w:val="00236076"/>
    <w:rsid w:val="002366D2"/>
    <w:rsid w:val="00240C3C"/>
    <w:rsid w:val="002410E0"/>
    <w:rsid w:val="002427DE"/>
    <w:rsid w:val="002427F6"/>
    <w:rsid w:val="00242B06"/>
    <w:rsid w:val="002434F4"/>
    <w:rsid w:val="00243F9D"/>
    <w:rsid w:val="0024481E"/>
    <w:rsid w:val="0024484D"/>
    <w:rsid w:val="00245CE7"/>
    <w:rsid w:val="00246041"/>
    <w:rsid w:val="00246C76"/>
    <w:rsid w:val="002472D7"/>
    <w:rsid w:val="00250404"/>
    <w:rsid w:val="00250A47"/>
    <w:rsid w:val="00251A0B"/>
    <w:rsid w:val="00251D5E"/>
    <w:rsid w:val="00252CCB"/>
    <w:rsid w:val="00253873"/>
    <w:rsid w:val="00253A31"/>
    <w:rsid w:val="002548D6"/>
    <w:rsid w:val="00256437"/>
    <w:rsid w:val="00257CF7"/>
    <w:rsid w:val="00261A36"/>
    <w:rsid w:val="00262165"/>
    <w:rsid w:val="002636D2"/>
    <w:rsid w:val="00264788"/>
    <w:rsid w:val="00265B4A"/>
    <w:rsid w:val="00265BB3"/>
    <w:rsid w:val="0026658D"/>
    <w:rsid w:val="00266FEC"/>
    <w:rsid w:val="00267677"/>
    <w:rsid w:val="00267D1E"/>
    <w:rsid w:val="00270B13"/>
    <w:rsid w:val="00270DF2"/>
    <w:rsid w:val="00271AA4"/>
    <w:rsid w:val="002720AB"/>
    <w:rsid w:val="00272F30"/>
    <w:rsid w:val="002744CF"/>
    <w:rsid w:val="0027521F"/>
    <w:rsid w:val="00277A08"/>
    <w:rsid w:val="00277AFC"/>
    <w:rsid w:val="00277D6B"/>
    <w:rsid w:val="00280A18"/>
    <w:rsid w:val="00281067"/>
    <w:rsid w:val="002820CD"/>
    <w:rsid w:val="00282F5D"/>
    <w:rsid w:val="0028512C"/>
    <w:rsid w:val="0028540B"/>
    <w:rsid w:val="00285F35"/>
    <w:rsid w:val="0028651E"/>
    <w:rsid w:val="002868D8"/>
    <w:rsid w:val="002876B6"/>
    <w:rsid w:val="002901F7"/>
    <w:rsid w:val="00291060"/>
    <w:rsid w:val="0029224C"/>
    <w:rsid w:val="00293294"/>
    <w:rsid w:val="00293305"/>
    <w:rsid w:val="00293C9F"/>
    <w:rsid w:val="00293D32"/>
    <w:rsid w:val="0029436B"/>
    <w:rsid w:val="002956C2"/>
    <w:rsid w:val="00296614"/>
    <w:rsid w:val="00297B86"/>
    <w:rsid w:val="00297F65"/>
    <w:rsid w:val="002A2210"/>
    <w:rsid w:val="002A3491"/>
    <w:rsid w:val="002A3DA8"/>
    <w:rsid w:val="002A41A8"/>
    <w:rsid w:val="002A4734"/>
    <w:rsid w:val="002A48A5"/>
    <w:rsid w:val="002A51A4"/>
    <w:rsid w:val="002A5983"/>
    <w:rsid w:val="002A5D79"/>
    <w:rsid w:val="002A67EE"/>
    <w:rsid w:val="002A707D"/>
    <w:rsid w:val="002A7BA1"/>
    <w:rsid w:val="002B024E"/>
    <w:rsid w:val="002B0808"/>
    <w:rsid w:val="002B0A9B"/>
    <w:rsid w:val="002B0F24"/>
    <w:rsid w:val="002B121B"/>
    <w:rsid w:val="002B1403"/>
    <w:rsid w:val="002B14F9"/>
    <w:rsid w:val="002B18ED"/>
    <w:rsid w:val="002B1EED"/>
    <w:rsid w:val="002B25B3"/>
    <w:rsid w:val="002B30C3"/>
    <w:rsid w:val="002B6444"/>
    <w:rsid w:val="002B6824"/>
    <w:rsid w:val="002B6E92"/>
    <w:rsid w:val="002B7862"/>
    <w:rsid w:val="002C063C"/>
    <w:rsid w:val="002C0DE1"/>
    <w:rsid w:val="002C1651"/>
    <w:rsid w:val="002C191F"/>
    <w:rsid w:val="002C199D"/>
    <w:rsid w:val="002C24CA"/>
    <w:rsid w:val="002C2579"/>
    <w:rsid w:val="002C33BD"/>
    <w:rsid w:val="002C3695"/>
    <w:rsid w:val="002C3D92"/>
    <w:rsid w:val="002C45EC"/>
    <w:rsid w:val="002C5C03"/>
    <w:rsid w:val="002C60D7"/>
    <w:rsid w:val="002C67C8"/>
    <w:rsid w:val="002C6A5F"/>
    <w:rsid w:val="002C731F"/>
    <w:rsid w:val="002C76A3"/>
    <w:rsid w:val="002D0DAC"/>
    <w:rsid w:val="002D0E6A"/>
    <w:rsid w:val="002D178E"/>
    <w:rsid w:val="002D1BEC"/>
    <w:rsid w:val="002D33F8"/>
    <w:rsid w:val="002D34C4"/>
    <w:rsid w:val="002D3F42"/>
    <w:rsid w:val="002D408B"/>
    <w:rsid w:val="002D4354"/>
    <w:rsid w:val="002D4952"/>
    <w:rsid w:val="002D5503"/>
    <w:rsid w:val="002D7790"/>
    <w:rsid w:val="002D77CD"/>
    <w:rsid w:val="002D7AC8"/>
    <w:rsid w:val="002E11B2"/>
    <w:rsid w:val="002E18A8"/>
    <w:rsid w:val="002E20A1"/>
    <w:rsid w:val="002E20E6"/>
    <w:rsid w:val="002E298F"/>
    <w:rsid w:val="002E2FFD"/>
    <w:rsid w:val="002E38DB"/>
    <w:rsid w:val="002E3AE2"/>
    <w:rsid w:val="002E4A62"/>
    <w:rsid w:val="002E4D86"/>
    <w:rsid w:val="002E5230"/>
    <w:rsid w:val="002E556C"/>
    <w:rsid w:val="002E6601"/>
    <w:rsid w:val="002E6E00"/>
    <w:rsid w:val="002E7640"/>
    <w:rsid w:val="002F0E09"/>
    <w:rsid w:val="002F1090"/>
    <w:rsid w:val="002F1FE5"/>
    <w:rsid w:val="002F39E4"/>
    <w:rsid w:val="002F51C6"/>
    <w:rsid w:val="002F5571"/>
    <w:rsid w:val="002F579F"/>
    <w:rsid w:val="002F59E8"/>
    <w:rsid w:val="002F5BE3"/>
    <w:rsid w:val="002F6A1D"/>
    <w:rsid w:val="002F76E2"/>
    <w:rsid w:val="002F7984"/>
    <w:rsid w:val="003002F5"/>
    <w:rsid w:val="00300FA5"/>
    <w:rsid w:val="00302104"/>
    <w:rsid w:val="00303A19"/>
    <w:rsid w:val="00304310"/>
    <w:rsid w:val="00305B5C"/>
    <w:rsid w:val="003066C0"/>
    <w:rsid w:val="0030694F"/>
    <w:rsid w:val="00307E2A"/>
    <w:rsid w:val="003121F7"/>
    <w:rsid w:val="0031257C"/>
    <w:rsid w:val="00312CB3"/>
    <w:rsid w:val="00312E1C"/>
    <w:rsid w:val="00313172"/>
    <w:rsid w:val="003134DA"/>
    <w:rsid w:val="00314B8A"/>
    <w:rsid w:val="00314BA4"/>
    <w:rsid w:val="00315720"/>
    <w:rsid w:val="00315838"/>
    <w:rsid w:val="003160D0"/>
    <w:rsid w:val="00317C67"/>
    <w:rsid w:val="00317FA0"/>
    <w:rsid w:val="00320651"/>
    <w:rsid w:val="003215E3"/>
    <w:rsid w:val="00321F7F"/>
    <w:rsid w:val="003227CF"/>
    <w:rsid w:val="0032337C"/>
    <w:rsid w:val="00323473"/>
    <w:rsid w:val="0032546E"/>
    <w:rsid w:val="00326912"/>
    <w:rsid w:val="00326CF3"/>
    <w:rsid w:val="00326DEE"/>
    <w:rsid w:val="0032791E"/>
    <w:rsid w:val="003304C0"/>
    <w:rsid w:val="003317E0"/>
    <w:rsid w:val="0033307B"/>
    <w:rsid w:val="00334155"/>
    <w:rsid w:val="003348D3"/>
    <w:rsid w:val="0033550D"/>
    <w:rsid w:val="00335F51"/>
    <w:rsid w:val="003363F7"/>
    <w:rsid w:val="00336991"/>
    <w:rsid w:val="00336EA4"/>
    <w:rsid w:val="0033780A"/>
    <w:rsid w:val="003405CD"/>
    <w:rsid w:val="00340D9D"/>
    <w:rsid w:val="00340EFF"/>
    <w:rsid w:val="00343E84"/>
    <w:rsid w:val="00343E90"/>
    <w:rsid w:val="0034441D"/>
    <w:rsid w:val="00344496"/>
    <w:rsid w:val="003446B6"/>
    <w:rsid w:val="00345385"/>
    <w:rsid w:val="00346BC0"/>
    <w:rsid w:val="0034732D"/>
    <w:rsid w:val="0035101D"/>
    <w:rsid w:val="00351EE7"/>
    <w:rsid w:val="00352649"/>
    <w:rsid w:val="0035482C"/>
    <w:rsid w:val="00354994"/>
    <w:rsid w:val="003559A1"/>
    <w:rsid w:val="00355C63"/>
    <w:rsid w:val="00355CD5"/>
    <w:rsid w:val="00357BC6"/>
    <w:rsid w:val="0036048A"/>
    <w:rsid w:val="00360D7D"/>
    <w:rsid w:val="00361F63"/>
    <w:rsid w:val="00362D3E"/>
    <w:rsid w:val="0036430D"/>
    <w:rsid w:val="00364CBD"/>
    <w:rsid w:val="003653FA"/>
    <w:rsid w:val="00365577"/>
    <w:rsid w:val="00366ED2"/>
    <w:rsid w:val="003670A2"/>
    <w:rsid w:val="00370AC0"/>
    <w:rsid w:val="003717A9"/>
    <w:rsid w:val="0037238C"/>
    <w:rsid w:val="00372786"/>
    <w:rsid w:val="00372C70"/>
    <w:rsid w:val="0037339C"/>
    <w:rsid w:val="0037402C"/>
    <w:rsid w:val="003749AA"/>
    <w:rsid w:val="003751E3"/>
    <w:rsid w:val="00375207"/>
    <w:rsid w:val="00376234"/>
    <w:rsid w:val="00376837"/>
    <w:rsid w:val="00377C76"/>
    <w:rsid w:val="00382545"/>
    <w:rsid w:val="0038288E"/>
    <w:rsid w:val="00382B7F"/>
    <w:rsid w:val="00383781"/>
    <w:rsid w:val="00383B14"/>
    <w:rsid w:val="003845C7"/>
    <w:rsid w:val="00384B56"/>
    <w:rsid w:val="0038643F"/>
    <w:rsid w:val="0038736A"/>
    <w:rsid w:val="00387490"/>
    <w:rsid w:val="00390334"/>
    <w:rsid w:val="003903E9"/>
    <w:rsid w:val="003905E1"/>
    <w:rsid w:val="0039087C"/>
    <w:rsid w:val="00391093"/>
    <w:rsid w:val="003925DD"/>
    <w:rsid w:val="00392744"/>
    <w:rsid w:val="003936B3"/>
    <w:rsid w:val="00393C7D"/>
    <w:rsid w:val="00394513"/>
    <w:rsid w:val="00395224"/>
    <w:rsid w:val="00395BA9"/>
    <w:rsid w:val="003961D0"/>
    <w:rsid w:val="00396754"/>
    <w:rsid w:val="00397478"/>
    <w:rsid w:val="00397605"/>
    <w:rsid w:val="00397F1D"/>
    <w:rsid w:val="003A054B"/>
    <w:rsid w:val="003A1086"/>
    <w:rsid w:val="003A1CD1"/>
    <w:rsid w:val="003A2576"/>
    <w:rsid w:val="003A2A2F"/>
    <w:rsid w:val="003A2F38"/>
    <w:rsid w:val="003A3697"/>
    <w:rsid w:val="003A39E0"/>
    <w:rsid w:val="003A443A"/>
    <w:rsid w:val="003A4E0C"/>
    <w:rsid w:val="003A4F2C"/>
    <w:rsid w:val="003A5822"/>
    <w:rsid w:val="003A5FF5"/>
    <w:rsid w:val="003A67F9"/>
    <w:rsid w:val="003A6AF5"/>
    <w:rsid w:val="003A6B1D"/>
    <w:rsid w:val="003A704B"/>
    <w:rsid w:val="003A750D"/>
    <w:rsid w:val="003A779A"/>
    <w:rsid w:val="003A77E8"/>
    <w:rsid w:val="003A7992"/>
    <w:rsid w:val="003B15B8"/>
    <w:rsid w:val="003B16CC"/>
    <w:rsid w:val="003B2DC4"/>
    <w:rsid w:val="003B34A9"/>
    <w:rsid w:val="003B3925"/>
    <w:rsid w:val="003B39CE"/>
    <w:rsid w:val="003B43B5"/>
    <w:rsid w:val="003B4F9B"/>
    <w:rsid w:val="003B5F56"/>
    <w:rsid w:val="003B6BA3"/>
    <w:rsid w:val="003B73E9"/>
    <w:rsid w:val="003C053A"/>
    <w:rsid w:val="003C1ADD"/>
    <w:rsid w:val="003C1D7D"/>
    <w:rsid w:val="003C2468"/>
    <w:rsid w:val="003C268E"/>
    <w:rsid w:val="003C2BB5"/>
    <w:rsid w:val="003C3685"/>
    <w:rsid w:val="003C3AA3"/>
    <w:rsid w:val="003C3BAF"/>
    <w:rsid w:val="003C4735"/>
    <w:rsid w:val="003C482E"/>
    <w:rsid w:val="003C48AD"/>
    <w:rsid w:val="003C4A3B"/>
    <w:rsid w:val="003C515F"/>
    <w:rsid w:val="003C6337"/>
    <w:rsid w:val="003C671A"/>
    <w:rsid w:val="003C6C71"/>
    <w:rsid w:val="003D0059"/>
    <w:rsid w:val="003D0114"/>
    <w:rsid w:val="003D0DAE"/>
    <w:rsid w:val="003D1629"/>
    <w:rsid w:val="003D1CE5"/>
    <w:rsid w:val="003D36B8"/>
    <w:rsid w:val="003D4B08"/>
    <w:rsid w:val="003D5B0A"/>
    <w:rsid w:val="003D5B5C"/>
    <w:rsid w:val="003D5C85"/>
    <w:rsid w:val="003D5EA2"/>
    <w:rsid w:val="003D72D4"/>
    <w:rsid w:val="003E0E1D"/>
    <w:rsid w:val="003E1146"/>
    <w:rsid w:val="003E21E8"/>
    <w:rsid w:val="003E37A6"/>
    <w:rsid w:val="003E3E06"/>
    <w:rsid w:val="003E4169"/>
    <w:rsid w:val="003E41D8"/>
    <w:rsid w:val="003E44BF"/>
    <w:rsid w:val="003E46E3"/>
    <w:rsid w:val="003E473E"/>
    <w:rsid w:val="003E4F55"/>
    <w:rsid w:val="003E503E"/>
    <w:rsid w:val="003E5FAC"/>
    <w:rsid w:val="003E645B"/>
    <w:rsid w:val="003E66EC"/>
    <w:rsid w:val="003E6CC7"/>
    <w:rsid w:val="003E6FA9"/>
    <w:rsid w:val="003F1FD7"/>
    <w:rsid w:val="003F226E"/>
    <w:rsid w:val="003F2A05"/>
    <w:rsid w:val="003F30CF"/>
    <w:rsid w:val="003F320A"/>
    <w:rsid w:val="003F62A9"/>
    <w:rsid w:val="003F641E"/>
    <w:rsid w:val="003F69D7"/>
    <w:rsid w:val="003F7F8E"/>
    <w:rsid w:val="004007E9"/>
    <w:rsid w:val="00401CF5"/>
    <w:rsid w:val="00401F95"/>
    <w:rsid w:val="00402DEB"/>
    <w:rsid w:val="00402EBE"/>
    <w:rsid w:val="0040310F"/>
    <w:rsid w:val="00403730"/>
    <w:rsid w:val="004041C0"/>
    <w:rsid w:val="00404E54"/>
    <w:rsid w:val="00405177"/>
    <w:rsid w:val="00410641"/>
    <w:rsid w:val="00410705"/>
    <w:rsid w:val="00411D80"/>
    <w:rsid w:val="00411FE5"/>
    <w:rsid w:val="00412C00"/>
    <w:rsid w:val="00413B30"/>
    <w:rsid w:val="004145B9"/>
    <w:rsid w:val="00414AE7"/>
    <w:rsid w:val="004159A9"/>
    <w:rsid w:val="004171AD"/>
    <w:rsid w:val="004171B2"/>
    <w:rsid w:val="004172E8"/>
    <w:rsid w:val="00417586"/>
    <w:rsid w:val="004177B7"/>
    <w:rsid w:val="00417AFD"/>
    <w:rsid w:val="004204AD"/>
    <w:rsid w:val="00421B21"/>
    <w:rsid w:val="00421E04"/>
    <w:rsid w:val="00421EF0"/>
    <w:rsid w:val="0042416D"/>
    <w:rsid w:val="00424BB3"/>
    <w:rsid w:val="00424ED2"/>
    <w:rsid w:val="0042511F"/>
    <w:rsid w:val="004256FC"/>
    <w:rsid w:val="00425B5D"/>
    <w:rsid w:val="004261B9"/>
    <w:rsid w:val="0042662B"/>
    <w:rsid w:val="0042765F"/>
    <w:rsid w:val="004277C3"/>
    <w:rsid w:val="00427FEE"/>
    <w:rsid w:val="00431B43"/>
    <w:rsid w:val="00431B4D"/>
    <w:rsid w:val="00432E45"/>
    <w:rsid w:val="00434358"/>
    <w:rsid w:val="0043490D"/>
    <w:rsid w:val="00435207"/>
    <w:rsid w:val="00435FF0"/>
    <w:rsid w:val="00437400"/>
    <w:rsid w:val="0044007F"/>
    <w:rsid w:val="00440437"/>
    <w:rsid w:val="0044079C"/>
    <w:rsid w:val="00440B59"/>
    <w:rsid w:val="00440C4A"/>
    <w:rsid w:val="00440E0F"/>
    <w:rsid w:val="00441D77"/>
    <w:rsid w:val="0044257D"/>
    <w:rsid w:val="0044341B"/>
    <w:rsid w:val="004447BE"/>
    <w:rsid w:val="00444A24"/>
    <w:rsid w:val="00444B2E"/>
    <w:rsid w:val="00445525"/>
    <w:rsid w:val="004459EE"/>
    <w:rsid w:val="0044737D"/>
    <w:rsid w:val="00447E19"/>
    <w:rsid w:val="004509D8"/>
    <w:rsid w:val="00451E21"/>
    <w:rsid w:val="00452F6E"/>
    <w:rsid w:val="00453366"/>
    <w:rsid w:val="00453961"/>
    <w:rsid w:val="00455573"/>
    <w:rsid w:val="00455B1B"/>
    <w:rsid w:val="00455C61"/>
    <w:rsid w:val="0045656B"/>
    <w:rsid w:val="00456B1E"/>
    <w:rsid w:val="00456E80"/>
    <w:rsid w:val="00460AAA"/>
    <w:rsid w:val="00460E2B"/>
    <w:rsid w:val="0046168B"/>
    <w:rsid w:val="004625A9"/>
    <w:rsid w:val="0046286D"/>
    <w:rsid w:val="00462C87"/>
    <w:rsid w:val="004658F0"/>
    <w:rsid w:val="00465CD0"/>
    <w:rsid w:val="004667B5"/>
    <w:rsid w:val="004676E2"/>
    <w:rsid w:val="00470858"/>
    <w:rsid w:val="004715B3"/>
    <w:rsid w:val="00471613"/>
    <w:rsid w:val="00473FF4"/>
    <w:rsid w:val="00476149"/>
    <w:rsid w:val="00476965"/>
    <w:rsid w:val="00476BB6"/>
    <w:rsid w:val="0048008F"/>
    <w:rsid w:val="00480257"/>
    <w:rsid w:val="00480A74"/>
    <w:rsid w:val="004817BE"/>
    <w:rsid w:val="00482390"/>
    <w:rsid w:val="0048556C"/>
    <w:rsid w:val="00486383"/>
    <w:rsid w:val="004864EA"/>
    <w:rsid w:val="0048699E"/>
    <w:rsid w:val="00486FC5"/>
    <w:rsid w:val="00487A05"/>
    <w:rsid w:val="0049046A"/>
    <w:rsid w:val="00491737"/>
    <w:rsid w:val="004925B8"/>
    <w:rsid w:val="00493656"/>
    <w:rsid w:val="00493F6F"/>
    <w:rsid w:val="00495493"/>
    <w:rsid w:val="0049605B"/>
    <w:rsid w:val="00496387"/>
    <w:rsid w:val="004976E9"/>
    <w:rsid w:val="00497D15"/>
    <w:rsid w:val="004A0EA5"/>
    <w:rsid w:val="004A1955"/>
    <w:rsid w:val="004A21F2"/>
    <w:rsid w:val="004A21FD"/>
    <w:rsid w:val="004A23D5"/>
    <w:rsid w:val="004A2A8B"/>
    <w:rsid w:val="004A347F"/>
    <w:rsid w:val="004A3BE8"/>
    <w:rsid w:val="004A41A7"/>
    <w:rsid w:val="004A4A82"/>
    <w:rsid w:val="004A584A"/>
    <w:rsid w:val="004A6714"/>
    <w:rsid w:val="004A760B"/>
    <w:rsid w:val="004A7D18"/>
    <w:rsid w:val="004B1065"/>
    <w:rsid w:val="004B1D71"/>
    <w:rsid w:val="004B2C1D"/>
    <w:rsid w:val="004B3035"/>
    <w:rsid w:val="004B318E"/>
    <w:rsid w:val="004B3E43"/>
    <w:rsid w:val="004B496E"/>
    <w:rsid w:val="004B578E"/>
    <w:rsid w:val="004B59C1"/>
    <w:rsid w:val="004B6BF8"/>
    <w:rsid w:val="004B6F63"/>
    <w:rsid w:val="004B7237"/>
    <w:rsid w:val="004B723D"/>
    <w:rsid w:val="004B7A19"/>
    <w:rsid w:val="004B7D5A"/>
    <w:rsid w:val="004C04CB"/>
    <w:rsid w:val="004C1C4B"/>
    <w:rsid w:val="004C36B1"/>
    <w:rsid w:val="004C41BA"/>
    <w:rsid w:val="004C4563"/>
    <w:rsid w:val="004C49DF"/>
    <w:rsid w:val="004C4DF5"/>
    <w:rsid w:val="004C6C02"/>
    <w:rsid w:val="004C7603"/>
    <w:rsid w:val="004C7B63"/>
    <w:rsid w:val="004D1359"/>
    <w:rsid w:val="004D1D89"/>
    <w:rsid w:val="004D1ED3"/>
    <w:rsid w:val="004D26ED"/>
    <w:rsid w:val="004D2850"/>
    <w:rsid w:val="004D34B5"/>
    <w:rsid w:val="004D3730"/>
    <w:rsid w:val="004D3A96"/>
    <w:rsid w:val="004D3EF7"/>
    <w:rsid w:val="004D5DD6"/>
    <w:rsid w:val="004D6FA3"/>
    <w:rsid w:val="004D7036"/>
    <w:rsid w:val="004D779C"/>
    <w:rsid w:val="004E18FE"/>
    <w:rsid w:val="004E2AB5"/>
    <w:rsid w:val="004E31E5"/>
    <w:rsid w:val="004E45EA"/>
    <w:rsid w:val="004E49E1"/>
    <w:rsid w:val="004E5A30"/>
    <w:rsid w:val="004E5D2D"/>
    <w:rsid w:val="004E7145"/>
    <w:rsid w:val="004E7351"/>
    <w:rsid w:val="004E78ED"/>
    <w:rsid w:val="004E7BA6"/>
    <w:rsid w:val="004F0634"/>
    <w:rsid w:val="004F1503"/>
    <w:rsid w:val="004F1F18"/>
    <w:rsid w:val="004F20C2"/>
    <w:rsid w:val="004F2199"/>
    <w:rsid w:val="004F2B2D"/>
    <w:rsid w:val="004F3632"/>
    <w:rsid w:val="004F3CDB"/>
    <w:rsid w:val="004F3FA8"/>
    <w:rsid w:val="004F4D86"/>
    <w:rsid w:val="004F53C6"/>
    <w:rsid w:val="004F57FB"/>
    <w:rsid w:val="004F7C3E"/>
    <w:rsid w:val="004F7E2A"/>
    <w:rsid w:val="00502438"/>
    <w:rsid w:val="00502F7B"/>
    <w:rsid w:val="005039B1"/>
    <w:rsid w:val="00504038"/>
    <w:rsid w:val="00504BA2"/>
    <w:rsid w:val="005058FC"/>
    <w:rsid w:val="00505D21"/>
    <w:rsid w:val="0050682D"/>
    <w:rsid w:val="005069B4"/>
    <w:rsid w:val="005077FC"/>
    <w:rsid w:val="0051162F"/>
    <w:rsid w:val="005119D1"/>
    <w:rsid w:val="00512EDF"/>
    <w:rsid w:val="00514C45"/>
    <w:rsid w:val="00514C80"/>
    <w:rsid w:val="00514D62"/>
    <w:rsid w:val="00515016"/>
    <w:rsid w:val="005159E5"/>
    <w:rsid w:val="00516865"/>
    <w:rsid w:val="005176FA"/>
    <w:rsid w:val="00517959"/>
    <w:rsid w:val="00520AE4"/>
    <w:rsid w:val="005227ED"/>
    <w:rsid w:val="00522AE8"/>
    <w:rsid w:val="00522BAE"/>
    <w:rsid w:val="00522FD1"/>
    <w:rsid w:val="0052467F"/>
    <w:rsid w:val="00524706"/>
    <w:rsid w:val="005258FD"/>
    <w:rsid w:val="00527116"/>
    <w:rsid w:val="00527425"/>
    <w:rsid w:val="0052759F"/>
    <w:rsid w:val="005305BF"/>
    <w:rsid w:val="005318BA"/>
    <w:rsid w:val="00531975"/>
    <w:rsid w:val="00531D7E"/>
    <w:rsid w:val="00531E84"/>
    <w:rsid w:val="0053228C"/>
    <w:rsid w:val="00532D72"/>
    <w:rsid w:val="00535280"/>
    <w:rsid w:val="005354AA"/>
    <w:rsid w:val="005367C9"/>
    <w:rsid w:val="005368DA"/>
    <w:rsid w:val="00536CD0"/>
    <w:rsid w:val="00536D26"/>
    <w:rsid w:val="00537507"/>
    <w:rsid w:val="005376DE"/>
    <w:rsid w:val="00540236"/>
    <w:rsid w:val="0054058F"/>
    <w:rsid w:val="00540764"/>
    <w:rsid w:val="00541A1B"/>
    <w:rsid w:val="005427B2"/>
    <w:rsid w:val="00543B54"/>
    <w:rsid w:val="00543C44"/>
    <w:rsid w:val="005448DD"/>
    <w:rsid w:val="005449A6"/>
    <w:rsid w:val="0054620E"/>
    <w:rsid w:val="00546ADB"/>
    <w:rsid w:val="005503E1"/>
    <w:rsid w:val="00551F23"/>
    <w:rsid w:val="005526F2"/>
    <w:rsid w:val="0055346E"/>
    <w:rsid w:val="005548A2"/>
    <w:rsid w:val="005548F9"/>
    <w:rsid w:val="00554FF6"/>
    <w:rsid w:val="00556083"/>
    <w:rsid w:val="00561893"/>
    <w:rsid w:val="00561F21"/>
    <w:rsid w:val="00562349"/>
    <w:rsid w:val="005624C3"/>
    <w:rsid w:val="0056349A"/>
    <w:rsid w:val="00563B3B"/>
    <w:rsid w:val="00563FDB"/>
    <w:rsid w:val="005643C0"/>
    <w:rsid w:val="005643C7"/>
    <w:rsid w:val="005649F7"/>
    <w:rsid w:val="00566544"/>
    <w:rsid w:val="00567318"/>
    <w:rsid w:val="00567B72"/>
    <w:rsid w:val="00570172"/>
    <w:rsid w:val="00574892"/>
    <w:rsid w:val="00574A5D"/>
    <w:rsid w:val="005754F5"/>
    <w:rsid w:val="00575D18"/>
    <w:rsid w:val="0057600D"/>
    <w:rsid w:val="005763A4"/>
    <w:rsid w:val="00576F24"/>
    <w:rsid w:val="00576FC6"/>
    <w:rsid w:val="0057746C"/>
    <w:rsid w:val="00580DB5"/>
    <w:rsid w:val="00580E5F"/>
    <w:rsid w:val="00582E05"/>
    <w:rsid w:val="00583209"/>
    <w:rsid w:val="0058348C"/>
    <w:rsid w:val="00584372"/>
    <w:rsid w:val="00585407"/>
    <w:rsid w:val="0059181B"/>
    <w:rsid w:val="00591914"/>
    <w:rsid w:val="005942D6"/>
    <w:rsid w:val="0059516E"/>
    <w:rsid w:val="00596010"/>
    <w:rsid w:val="00596036"/>
    <w:rsid w:val="00596ED2"/>
    <w:rsid w:val="005A0975"/>
    <w:rsid w:val="005A0C5A"/>
    <w:rsid w:val="005A0EB0"/>
    <w:rsid w:val="005A1DBC"/>
    <w:rsid w:val="005A622C"/>
    <w:rsid w:val="005A6540"/>
    <w:rsid w:val="005A69FC"/>
    <w:rsid w:val="005A6E8F"/>
    <w:rsid w:val="005A76B1"/>
    <w:rsid w:val="005B0623"/>
    <w:rsid w:val="005B1DDB"/>
    <w:rsid w:val="005B270A"/>
    <w:rsid w:val="005B2BD9"/>
    <w:rsid w:val="005B3647"/>
    <w:rsid w:val="005B59E3"/>
    <w:rsid w:val="005B5AC5"/>
    <w:rsid w:val="005B5BFE"/>
    <w:rsid w:val="005B6A79"/>
    <w:rsid w:val="005B71B4"/>
    <w:rsid w:val="005C0C48"/>
    <w:rsid w:val="005C151A"/>
    <w:rsid w:val="005C2861"/>
    <w:rsid w:val="005C2C24"/>
    <w:rsid w:val="005C2EAD"/>
    <w:rsid w:val="005C31BC"/>
    <w:rsid w:val="005C45B3"/>
    <w:rsid w:val="005C4B7E"/>
    <w:rsid w:val="005C4DD8"/>
    <w:rsid w:val="005C5111"/>
    <w:rsid w:val="005C51F4"/>
    <w:rsid w:val="005C5FD5"/>
    <w:rsid w:val="005C79AB"/>
    <w:rsid w:val="005D292D"/>
    <w:rsid w:val="005D35BA"/>
    <w:rsid w:val="005D36D7"/>
    <w:rsid w:val="005D39B4"/>
    <w:rsid w:val="005D3D66"/>
    <w:rsid w:val="005D6570"/>
    <w:rsid w:val="005D66ED"/>
    <w:rsid w:val="005E00E8"/>
    <w:rsid w:val="005E143F"/>
    <w:rsid w:val="005E16C5"/>
    <w:rsid w:val="005E53AD"/>
    <w:rsid w:val="005E5505"/>
    <w:rsid w:val="005E6718"/>
    <w:rsid w:val="005F1520"/>
    <w:rsid w:val="005F1F50"/>
    <w:rsid w:val="005F24E0"/>
    <w:rsid w:val="005F502F"/>
    <w:rsid w:val="005F5161"/>
    <w:rsid w:val="005F52E1"/>
    <w:rsid w:val="005F545B"/>
    <w:rsid w:val="005F55A9"/>
    <w:rsid w:val="005F6E1E"/>
    <w:rsid w:val="005F6F70"/>
    <w:rsid w:val="005F6FE7"/>
    <w:rsid w:val="00601262"/>
    <w:rsid w:val="00602063"/>
    <w:rsid w:val="00602B85"/>
    <w:rsid w:val="006039FC"/>
    <w:rsid w:val="00603C4A"/>
    <w:rsid w:val="006046A9"/>
    <w:rsid w:val="006053F7"/>
    <w:rsid w:val="0060551A"/>
    <w:rsid w:val="006057DA"/>
    <w:rsid w:val="00605E98"/>
    <w:rsid w:val="00605FF7"/>
    <w:rsid w:val="0060640F"/>
    <w:rsid w:val="006064F4"/>
    <w:rsid w:val="00607003"/>
    <w:rsid w:val="00607457"/>
    <w:rsid w:val="006106DF"/>
    <w:rsid w:val="00610B07"/>
    <w:rsid w:val="00610D1E"/>
    <w:rsid w:val="006114B0"/>
    <w:rsid w:val="00611561"/>
    <w:rsid w:val="0061253A"/>
    <w:rsid w:val="00612E33"/>
    <w:rsid w:val="00613180"/>
    <w:rsid w:val="0061347B"/>
    <w:rsid w:val="00613872"/>
    <w:rsid w:val="00614D7F"/>
    <w:rsid w:val="00614FEF"/>
    <w:rsid w:val="006152D9"/>
    <w:rsid w:val="0061793F"/>
    <w:rsid w:val="0062014E"/>
    <w:rsid w:val="00621B9A"/>
    <w:rsid w:val="00621C07"/>
    <w:rsid w:val="0062254B"/>
    <w:rsid w:val="006225D5"/>
    <w:rsid w:val="0062363A"/>
    <w:rsid w:val="006239C9"/>
    <w:rsid w:val="006248C9"/>
    <w:rsid w:val="006251D9"/>
    <w:rsid w:val="006256EA"/>
    <w:rsid w:val="00626B83"/>
    <w:rsid w:val="006304D2"/>
    <w:rsid w:val="0063080B"/>
    <w:rsid w:val="00632225"/>
    <w:rsid w:val="006327FF"/>
    <w:rsid w:val="00633041"/>
    <w:rsid w:val="0063360F"/>
    <w:rsid w:val="0063442C"/>
    <w:rsid w:val="006358C9"/>
    <w:rsid w:val="00636219"/>
    <w:rsid w:val="006366DF"/>
    <w:rsid w:val="006367D9"/>
    <w:rsid w:val="00636D42"/>
    <w:rsid w:val="0063755D"/>
    <w:rsid w:val="00640FED"/>
    <w:rsid w:val="0064153B"/>
    <w:rsid w:val="0064274C"/>
    <w:rsid w:val="006431C9"/>
    <w:rsid w:val="00644205"/>
    <w:rsid w:val="00645AD7"/>
    <w:rsid w:val="006464E8"/>
    <w:rsid w:val="0064740F"/>
    <w:rsid w:val="00651B7F"/>
    <w:rsid w:val="00651C6D"/>
    <w:rsid w:val="00651D12"/>
    <w:rsid w:val="006524FD"/>
    <w:rsid w:val="006539A6"/>
    <w:rsid w:val="00655CAA"/>
    <w:rsid w:val="006608E0"/>
    <w:rsid w:val="00661EE3"/>
    <w:rsid w:val="00662B0D"/>
    <w:rsid w:val="006631D6"/>
    <w:rsid w:val="00665740"/>
    <w:rsid w:val="006662ED"/>
    <w:rsid w:val="00666498"/>
    <w:rsid w:val="00667F4D"/>
    <w:rsid w:val="006706B0"/>
    <w:rsid w:val="00671EED"/>
    <w:rsid w:val="00672926"/>
    <w:rsid w:val="006757FC"/>
    <w:rsid w:val="00676436"/>
    <w:rsid w:val="00676CB0"/>
    <w:rsid w:val="006771A0"/>
    <w:rsid w:val="006801EF"/>
    <w:rsid w:val="00680D60"/>
    <w:rsid w:val="0068135C"/>
    <w:rsid w:val="00683FB3"/>
    <w:rsid w:val="00684730"/>
    <w:rsid w:val="006849D7"/>
    <w:rsid w:val="00684A11"/>
    <w:rsid w:val="0068633B"/>
    <w:rsid w:val="0069027D"/>
    <w:rsid w:val="0069114F"/>
    <w:rsid w:val="0069181E"/>
    <w:rsid w:val="00691925"/>
    <w:rsid w:val="006930FA"/>
    <w:rsid w:val="006933B4"/>
    <w:rsid w:val="006933D3"/>
    <w:rsid w:val="00697A18"/>
    <w:rsid w:val="006A11D7"/>
    <w:rsid w:val="006A1FEE"/>
    <w:rsid w:val="006A30C5"/>
    <w:rsid w:val="006A49F5"/>
    <w:rsid w:val="006A5420"/>
    <w:rsid w:val="006A5707"/>
    <w:rsid w:val="006A642A"/>
    <w:rsid w:val="006A7A08"/>
    <w:rsid w:val="006A7C80"/>
    <w:rsid w:val="006A7F7E"/>
    <w:rsid w:val="006B06BF"/>
    <w:rsid w:val="006B0AD2"/>
    <w:rsid w:val="006B1B5A"/>
    <w:rsid w:val="006B2722"/>
    <w:rsid w:val="006B42B5"/>
    <w:rsid w:val="006B4AF4"/>
    <w:rsid w:val="006B599D"/>
    <w:rsid w:val="006B6665"/>
    <w:rsid w:val="006B7094"/>
    <w:rsid w:val="006B77B4"/>
    <w:rsid w:val="006C0011"/>
    <w:rsid w:val="006C104E"/>
    <w:rsid w:val="006C2CDE"/>
    <w:rsid w:val="006C49D8"/>
    <w:rsid w:val="006C511C"/>
    <w:rsid w:val="006C5255"/>
    <w:rsid w:val="006C5A51"/>
    <w:rsid w:val="006C7BA1"/>
    <w:rsid w:val="006D03B3"/>
    <w:rsid w:val="006D07C9"/>
    <w:rsid w:val="006D12FA"/>
    <w:rsid w:val="006D139F"/>
    <w:rsid w:val="006D1824"/>
    <w:rsid w:val="006D1BCB"/>
    <w:rsid w:val="006D1FE3"/>
    <w:rsid w:val="006D2A3B"/>
    <w:rsid w:val="006D31E6"/>
    <w:rsid w:val="006D3D78"/>
    <w:rsid w:val="006D4BE0"/>
    <w:rsid w:val="006D554B"/>
    <w:rsid w:val="006E2D0E"/>
    <w:rsid w:val="006E5688"/>
    <w:rsid w:val="006E5DEB"/>
    <w:rsid w:val="006E6268"/>
    <w:rsid w:val="006E72EB"/>
    <w:rsid w:val="006F0BBF"/>
    <w:rsid w:val="006F0F68"/>
    <w:rsid w:val="006F116E"/>
    <w:rsid w:val="006F20B9"/>
    <w:rsid w:val="006F2C26"/>
    <w:rsid w:val="006F40B4"/>
    <w:rsid w:val="006F4306"/>
    <w:rsid w:val="006F455B"/>
    <w:rsid w:val="00700245"/>
    <w:rsid w:val="00700A2E"/>
    <w:rsid w:val="00701704"/>
    <w:rsid w:val="007017D6"/>
    <w:rsid w:val="00703191"/>
    <w:rsid w:val="007032E2"/>
    <w:rsid w:val="00703EC0"/>
    <w:rsid w:val="0070415C"/>
    <w:rsid w:val="0070470D"/>
    <w:rsid w:val="00705991"/>
    <w:rsid w:val="00706A08"/>
    <w:rsid w:val="00706F5D"/>
    <w:rsid w:val="00707111"/>
    <w:rsid w:val="0070798D"/>
    <w:rsid w:val="00710A18"/>
    <w:rsid w:val="00710DBD"/>
    <w:rsid w:val="00713135"/>
    <w:rsid w:val="007133A4"/>
    <w:rsid w:val="007133BA"/>
    <w:rsid w:val="007156E7"/>
    <w:rsid w:val="00715C51"/>
    <w:rsid w:val="00715D90"/>
    <w:rsid w:val="00715DDF"/>
    <w:rsid w:val="00716409"/>
    <w:rsid w:val="007178A9"/>
    <w:rsid w:val="007179A8"/>
    <w:rsid w:val="00720193"/>
    <w:rsid w:val="00720B0C"/>
    <w:rsid w:val="0072108B"/>
    <w:rsid w:val="0072238F"/>
    <w:rsid w:val="00723D95"/>
    <w:rsid w:val="00724219"/>
    <w:rsid w:val="0072477B"/>
    <w:rsid w:val="00724F6A"/>
    <w:rsid w:val="00725657"/>
    <w:rsid w:val="00725F7B"/>
    <w:rsid w:val="00726F97"/>
    <w:rsid w:val="0072701F"/>
    <w:rsid w:val="00727020"/>
    <w:rsid w:val="00727B84"/>
    <w:rsid w:val="007310F9"/>
    <w:rsid w:val="00732441"/>
    <w:rsid w:val="00732EA8"/>
    <w:rsid w:val="0073345A"/>
    <w:rsid w:val="00733737"/>
    <w:rsid w:val="00734010"/>
    <w:rsid w:val="0073479B"/>
    <w:rsid w:val="00734D79"/>
    <w:rsid w:val="00734E3E"/>
    <w:rsid w:val="00734E50"/>
    <w:rsid w:val="007352DA"/>
    <w:rsid w:val="00735C5B"/>
    <w:rsid w:val="0073623A"/>
    <w:rsid w:val="007362CA"/>
    <w:rsid w:val="00736BF3"/>
    <w:rsid w:val="0073743B"/>
    <w:rsid w:val="00737581"/>
    <w:rsid w:val="007408ED"/>
    <w:rsid w:val="00740C7B"/>
    <w:rsid w:val="00741DE0"/>
    <w:rsid w:val="0074236E"/>
    <w:rsid w:val="00742BF0"/>
    <w:rsid w:val="00742D7A"/>
    <w:rsid w:val="00742DBF"/>
    <w:rsid w:val="00742F52"/>
    <w:rsid w:val="00743581"/>
    <w:rsid w:val="007453F7"/>
    <w:rsid w:val="00745687"/>
    <w:rsid w:val="0074573E"/>
    <w:rsid w:val="00746A32"/>
    <w:rsid w:val="007473E8"/>
    <w:rsid w:val="007475F3"/>
    <w:rsid w:val="00747D81"/>
    <w:rsid w:val="00747DED"/>
    <w:rsid w:val="00747FA2"/>
    <w:rsid w:val="0075209D"/>
    <w:rsid w:val="00752D56"/>
    <w:rsid w:val="0075389E"/>
    <w:rsid w:val="007543C3"/>
    <w:rsid w:val="00754D95"/>
    <w:rsid w:val="007556F6"/>
    <w:rsid w:val="00755DF7"/>
    <w:rsid w:val="00756AE1"/>
    <w:rsid w:val="00760074"/>
    <w:rsid w:val="0076023A"/>
    <w:rsid w:val="007608C7"/>
    <w:rsid w:val="00760F7D"/>
    <w:rsid w:val="00761225"/>
    <w:rsid w:val="007612D2"/>
    <w:rsid w:val="00761C87"/>
    <w:rsid w:val="007621A3"/>
    <w:rsid w:val="007633FB"/>
    <w:rsid w:val="00763ED0"/>
    <w:rsid w:val="00764824"/>
    <w:rsid w:val="0076492B"/>
    <w:rsid w:val="00764C42"/>
    <w:rsid w:val="007656CA"/>
    <w:rsid w:val="00765997"/>
    <w:rsid w:val="00765A93"/>
    <w:rsid w:val="00767A63"/>
    <w:rsid w:val="00770354"/>
    <w:rsid w:val="007703BB"/>
    <w:rsid w:val="00770BEA"/>
    <w:rsid w:val="00770C72"/>
    <w:rsid w:val="00770E44"/>
    <w:rsid w:val="0077130E"/>
    <w:rsid w:val="00772101"/>
    <w:rsid w:val="0077323C"/>
    <w:rsid w:val="00773CA9"/>
    <w:rsid w:val="00774C29"/>
    <w:rsid w:val="00774D25"/>
    <w:rsid w:val="0077543E"/>
    <w:rsid w:val="0077637E"/>
    <w:rsid w:val="0078277C"/>
    <w:rsid w:val="00782A6E"/>
    <w:rsid w:val="00782ED7"/>
    <w:rsid w:val="00783278"/>
    <w:rsid w:val="007836C9"/>
    <w:rsid w:val="0078375F"/>
    <w:rsid w:val="00783F48"/>
    <w:rsid w:val="0078407C"/>
    <w:rsid w:val="007853A7"/>
    <w:rsid w:val="00785403"/>
    <w:rsid w:val="007857CE"/>
    <w:rsid w:val="00785AC6"/>
    <w:rsid w:val="0078612C"/>
    <w:rsid w:val="00786273"/>
    <w:rsid w:val="00786AC3"/>
    <w:rsid w:val="00786E5C"/>
    <w:rsid w:val="00787378"/>
    <w:rsid w:val="00787423"/>
    <w:rsid w:val="00790FBC"/>
    <w:rsid w:val="007912AF"/>
    <w:rsid w:val="00792FCE"/>
    <w:rsid w:val="00794466"/>
    <w:rsid w:val="0079446A"/>
    <w:rsid w:val="00794D56"/>
    <w:rsid w:val="00795B78"/>
    <w:rsid w:val="00795CD4"/>
    <w:rsid w:val="007A0538"/>
    <w:rsid w:val="007A082E"/>
    <w:rsid w:val="007A1DA3"/>
    <w:rsid w:val="007A22C2"/>
    <w:rsid w:val="007A3237"/>
    <w:rsid w:val="007A375A"/>
    <w:rsid w:val="007A44A4"/>
    <w:rsid w:val="007A4F97"/>
    <w:rsid w:val="007A5644"/>
    <w:rsid w:val="007A64DC"/>
    <w:rsid w:val="007A67E5"/>
    <w:rsid w:val="007A6CCF"/>
    <w:rsid w:val="007A719D"/>
    <w:rsid w:val="007A7622"/>
    <w:rsid w:val="007B0E29"/>
    <w:rsid w:val="007B1FC1"/>
    <w:rsid w:val="007B22DA"/>
    <w:rsid w:val="007B3257"/>
    <w:rsid w:val="007B33D9"/>
    <w:rsid w:val="007B3504"/>
    <w:rsid w:val="007B36D1"/>
    <w:rsid w:val="007B5361"/>
    <w:rsid w:val="007B643E"/>
    <w:rsid w:val="007B7220"/>
    <w:rsid w:val="007B7785"/>
    <w:rsid w:val="007B7AA5"/>
    <w:rsid w:val="007C0515"/>
    <w:rsid w:val="007C0E61"/>
    <w:rsid w:val="007C11EC"/>
    <w:rsid w:val="007C17CE"/>
    <w:rsid w:val="007C1873"/>
    <w:rsid w:val="007C1E02"/>
    <w:rsid w:val="007C215F"/>
    <w:rsid w:val="007C37E9"/>
    <w:rsid w:val="007C49F2"/>
    <w:rsid w:val="007C5311"/>
    <w:rsid w:val="007C5717"/>
    <w:rsid w:val="007C5D03"/>
    <w:rsid w:val="007D00E5"/>
    <w:rsid w:val="007D05E7"/>
    <w:rsid w:val="007D089C"/>
    <w:rsid w:val="007D0D85"/>
    <w:rsid w:val="007D0FDE"/>
    <w:rsid w:val="007D1123"/>
    <w:rsid w:val="007D13B6"/>
    <w:rsid w:val="007D1C1E"/>
    <w:rsid w:val="007D1E32"/>
    <w:rsid w:val="007D213D"/>
    <w:rsid w:val="007D2260"/>
    <w:rsid w:val="007D4C16"/>
    <w:rsid w:val="007D5572"/>
    <w:rsid w:val="007D6B75"/>
    <w:rsid w:val="007D6F7B"/>
    <w:rsid w:val="007D778A"/>
    <w:rsid w:val="007D7DD2"/>
    <w:rsid w:val="007E0728"/>
    <w:rsid w:val="007E0DEB"/>
    <w:rsid w:val="007E1796"/>
    <w:rsid w:val="007E1CF8"/>
    <w:rsid w:val="007E2D24"/>
    <w:rsid w:val="007E339D"/>
    <w:rsid w:val="007E3C87"/>
    <w:rsid w:val="007E4650"/>
    <w:rsid w:val="007E48FA"/>
    <w:rsid w:val="007E6D56"/>
    <w:rsid w:val="007F040C"/>
    <w:rsid w:val="007F098E"/>
    <w:rsid w:val="007F1AA4"/>
    <w:rsid w:val="007F20B2"/>
    <w:rsid w:val="007F2176"/>
    <w:rsid w:val="007F2965"/>
    <w:rsid w:val="007F3E06"/>
    <w:rsid w:val="007F48D5"/>
    <w:rsid w:val="007F7578"/>
    <w:rsid w:val="007F79C4"/>
    <w:rsid w:val="008002C0"/>
    <w:rsid w:val="00800571"/>
    <w:rsid w:val="008015E9"/>
    <w:rsid w:val="00801AA4"/>
    <w:rsid w:val="00801C0E"/>
    <w:rsid w:val="00801DE9"/>
    <w:rsid w:val="00802B31"/>
    <w:rsid w:val="00803BE0"/>
    <w:rsid w:val="00803E76"/>
    <w:rsid w:val="008043A1"/>
    <w:rsid w:val="008062A5"/>
    <w:rsid w:val="008063AA"/>
    <w:rsid w:val="0080728C"/>
    <w:rsid w:val="00810842"/>
    <w:rsid w:val="00810BE9"/>
    <w:rsid w:val="0081187D"/>
    <w:rsid w:val="00811974"/>
    <w:rsid w:val="00811AAD"/>
    <w:rsid w:val="008122F6"/>
    <w:rsid w:val="0081258D"/>
    <w:rsid w:val="008130C8"/>
    <w:rsid w:val="00814AEA"/>
    <w:rsid w:val="00815785"/>
    <w:rsid w:val="008169CD"/>
    <w:rsid w:val="008173A2"/>
    <w:rsid w:val="0081748B"/>
    <w:rsid w:val="00820E13"/>
    <w:rsid w:val="0082337D"/>
    <w:rsid w:val="008237B7"/>
    <w:rsid w:val="00824CBA"/>
    <w:rsid w:val="00824D3D"/>
    <w:rsid w:val="00826264"/>
    <w:rsid w:val="008262AA"/>
    <w:rsid w:val="00830C88"/>
    <w:rsid w:val="00830D2F"/>
    <w:rsid w:val="0083140C"/>
    <w:rsid w:val="008315A9"/>
    <w:rsid w:val="0083189F"/>
    <w:rsid w:val="00831B96"/>
    <w:rsid w:val="00832092"/>
    <w:rsid w:val="00833E4B"/>
    <w:rsid w:val="00834354"/>
    <w:rsid w:val="0083450D"/>
    <w:rsid w:val="00836FFE"/>
    <w:rsid w:val="00837679"/>
    <w:rsid w:val="00837B69"/>
    <w:rsid w:val="008412EC"/>
    <w:rsid w:val="00841417"/>
    <w:rsid w:val="00841FA4"/>
    <w:rsid w:val="0084273C"/>
    <w:rsid w:val="00843448"/>
    <w:rsid w:val="00843609"/>
    <w:rsid w:val="00843C0E"/>
    <w:rsid w:val="00843E3C"/>
    <w:rsid w:val="0084447C"/>
    <w:rsid w:val="00845789"/>
    <w:rsid w:val="00846451"/>
    <w:rsid w:val="00846A23"/>
    <w:rsid w:val="008470DD"/>
    <w:rsid w:val="008475A5"/>
    <w:rsid w:val="008513FF"/>
    <w:rsid w:val="00851502"/>
    <w:rsid w:val="0085171A"/>
    <w:rsid w:val="00852059"/>
    <w:rsid w:val="00852186"/>
    <w:rsid w:val="00853FC8"/>
    <w:rsid w:val="0085520C"/>
    <w:rsid w:val="008553CC"/>
    <w:rsid w:val="00855585"/>
    <w:rsid w:val="008559F3"/>
    <w:rsid w:val="00855BFD"/>
    <w:rsid w:val="00856170"/>
    <w:rsid w:val="00856364"/>
    <w:rsid w:val="00856609"/>
    <w:rsid w:val="00856922"/>
    <w:rsid w:val="008569C7"/>
    <w:rsid w:val="00857CD8"/>
    <w:rsid w:val="00857D76"/>
    <w:rsid w:val="00860D47"/>
    <w:rsid w:val="008612D6"/>
    <w:rsid w:val="008621FE"/>
    <w:rsid w:val="00862B00"/>
    <w:rsid w:val="008632CD"/>
    <w:rsid w:val="0086468C"/>
    <w:rsid w:val="008649DE"/>
    <w:rsid w:val="00864C84"/>
    <w:rsid w:val="00865392"/>
    <w:rsid w:val="0086594C"/>
    <w:rsid w:val="00865F01"/>
    <w:rsid w:val="008663D6"/>
    <w:rsid w:val="00866496"/>
    <w:rsid w:val="008667B3"/>
    <w:rsid w:val="00867684"/>
    <w:rsid w:val="00870C88"/>
    <w:rsid w:val="0087258F"/>
    <w:rsid w:val="00872B76"/>
    <w:rsid w:val="00872F72"/>
    <w:rsid w:val="00874669"/>
    <w:rsid w:val="00874742"/>
    <w:rsid w:val="00874B2E"/>
    <w:rsid w:val="00874CA2"/>
    <w:rsid w:val="008750A2"/>
    <w:rsid w:val="00875383"/>
    <w:rsid w:val="008768EC"/>
    <w:rsid w:val="00877159"/>
    <w:rsid w:val="00877B89"/>
    <w:rsid w:val="00877E35"/>
    <w:rsid w:val="00880A77"/>
    <w:rsid w:val="00881A86"/>
    <w:rsid w:val="00882582"/>
    <w:rsid w:val="0088415D"/>
    <w:rsid w:val="00885A9A"/>
    <w:rsid w:val="0088626A"/>
    <w:rsid w:val="00886D6C"/>
    <w:rsid w:val="00887F62"/>
    <w:rsid w:val="00890D2A"/>
    <w:rsid w:val="00892393"/>
    <w:rsid w:val="008929A4"/>
    <w:rsid w:val="0089375A"/>
    <w:rsid w:val="00897922"/>
    <w:rsid w:val="00897F30"/>
    <w:rsid w:val="008A086E"/>
    <w:rsid w:val="008A2356"/>
    <w:rsid w:val="008A2A7C"/>
    <w:rsid w:val="008A3D19"/>
    <w:rsid w:val="008A4195"/>
    <w:rsid w:val="008A50FD"/>
    <w:rsid w:val="008A5783"/>
    <w:rsid w:val="008A5EB2"/>
    <w:rsid w:val="008A6700"/>
    <w:rsid w:val="008A784B"/>
    <w:rsid w:val="008B096B"/>
    <w:rsid w:val="008B1E1D"/>
    <w:rsid w:val="008B2047"/>
    <w:rsid w:val="008B2B80"/>
    <w:rsid w:val="008B4011"/>
    <w:rsid w:val="008B4257"/>
    <w:rsid w:val="008B44C0"/>
    <w:rsid w:val="008B48CC"/>
    <w:rsid w:val="008B63BE"/>
    <w:rsid w:val="008B677B"/>
    <w:rsid w:val="008B75D8"/>
    <w:rsid w:val="008C108D"/>
    <w:rsid w:val="008C2444"/>
    <w:rsid w:val="008C30C6"/>
    <w:rsid w:val="008C4507"/>
    <w:rsid w:val="008C57BB"/>
    <w:rsid w:val="008C5951"/>
    <w:rsid w:val="008C5A1D"/>
    <w:rsid w:val="008C5BE4"/>
    <w:rsid w:val="008C6EF9"/>
    <w:rsid w:val="008C77A0"/>
    <w:rsid w:val="008D0456"/>
    <w:rsid w:val="008D05D8"/>
    <w:rsid w:val="008D06DD"/>
    <w:rsid w:val="008D1546"/>
    <w:rsid w:val="008D1891"/>
    <w:rsid w:val="008D1D1E"/>
    <w:rsid w:val="008D3F3D"/>
    <w:rsid w:val="008D4828"/>
    <w:rsid w:val="008D5034"/>
    <w:rsid w:val="008D632B"/>
    <w:rsid w:val="008E14B4"/>
    <w:rsid w:val="008E18AF"/>
    <w:rsid w:val="008E1A0D"/>
    <w:rsid w:val="008E2AF1"/>
    <w:rsid w:val="008E4C56"/>
    <w:rsid w:val="008E5E0D"/>
    <w:rsid w:val="008E6B84"/>
    <w:rsid w:val="008F1452"/>
    <w:rsid w:val="008F1923"/>
    <w:rsid w:val="008F1942"/>
    <w:rsid w:val="008F2CB8"/>
    <w:rsid w:val="008F32A1"/>
    <w:rsid w:val="008F4F0D"/>
    <w:rsid w:val="008F50DA"/>
    <w:rsid w:val="008F55B7"/>
    <w:rsid w:val="008F5A27"/>
    <w:rsid w:val="008F5E8B"/>
    <w:rsid w:val="008F722A"/>
    <w:rsid w:val="008F7816"/>
    <w:rsid w:val="009002D6"/>
    <w:rsid w:val="009005C6"/>
    <w:rsid w:val="00900675"/>
    <w:rsid w:val="00900982"/>
    <w:rsid w:val="00901FFF"/>
    <w:rsid w:val="009021AC"/>
    <w:rsid w:val="00902F89"/>
    <w:rsid w:val="00903283"/>
    <w:rsid w:val="00903CE2"/>
    <w:rsid w:val="00904E18"/>
    <w:rsid w:val="009052D2"/>
    <w:rsid w:val="009069CE"/>
    <w:rsid w:val="00906E03"/>
    <w:rsid w:val="009075B8"/>
    <w:rsid w:val="00910572"/>
    <w:rsid w:val="00910783"/>
    <w:rsid w:val="009108DA"/>
    <w:rsid w:val="009121AE"/>
    <w:rsid w:val="00912244"/>
    <w:rsid w:val="00915407"/>
    <w:rsid w:val="009165F1"/>
    <w:rsid w:val="00917F84"/>
    <w:rsid w:val="0092041A"/>
    <w:rsid w:val="00920BF0"/>
    <w:rsid w:val="009223FA"/>
    <w:rsid w:val="009228B3"/>
    <w:rsid w:val="00924D5F"/>
    <w:rsid w:val="00925109"/>
    <w:rsid w:val="00925203"/>
    <w:rsid w:val="0092647B"/>
    <w:rsid w:val="00926591"/>
    <w:rsid w:val="00926991"/>
    <w:rsid w:val="00926FDD"/>
    <w:rsid w:val="00927066"/>
    <w:rsid w:val="00927C37"/>
    <w:rsid w:val="00930A89"/>
    <w:rsid w:val="00930AAF"/>
    <w:rsid w:val="00931525"/>
    <w:rsid w:val="00931BFF"/>
    <w:rsid w:val="00932226"/>
    <w:rsid w:val="00932A4B"/>
    <w:rsid w:val="0093352E"/>
    <w:rsid w:val="00933C0F"/>
    <w:rsid w:val="00934088"/>
    <w:rsid w:val="009345D6"/>
    <w:rsid w:val="0093578F"/>
    <w:rsid w:val="00936434"/>
    <w:rsid w:val="00937DF4"/>
    <w:rsid w:val="009406B1"/>
    <w:rsid w:val="00940CB1"/>
    <w:rsid w:val="00940D9F"/>
    <w:rsid w:val="00940DA4"/>
    <w:rsid w:val="00941383"/>
    <w:rsid w:val="0094157C"/>
    <w:rsid w:val="00941DB6"/>
    <w:rsid w:val="00941E69"/>
    <w:rsid w:val="009421AB"/>
    <w:rsid w:val="009430DD"/>
    <w:rsid w:val="009434C6"/>
    <w:rsid w:val="00943F27"/>
    <w:rsid w:val="00944892"/>
    <w:rsid w:val="00945FA6"/>
    <w:rsid w:val="00946D0A"/>
    <w:rsid w:val="00947184"/>
    <w:rsid w:val="00947B1F"/>
    <w:rsid w:val="0095090E"/>
    <w:rsid w:val="009513F7"/>
    <w:rsid w:val="00952BE5"/>
    <w:rsid w:val="0095629E"/>
    <w:rsid w:val="009575F4"/>
    <w:rsid w:val="009576B9"/>
    <w:rsid w:val="00960648"/>
    <w:rsid w:val="009606D2"/>
    <w:rsid w:val="009608D9"/>
    <w:rsid w:val="00960A0A"/>
    <w:rsid w:val="00961A22"/>
    <w:rsid w:val="009625ED"/>
    <w:rsid w:val="0096280F"/>
    <w:rsid w:val="009636F0"/>
    <w:rsid w:val="009637A9"/>
    <w:rsid w:val="009639C7"/>
    <w:rsid w:val="00964081"/>
    <w:rsid w:val="009649A3"/>
    <w:rsid w:val="00965D5C"/>
    <w:rsid w:val="00965E7B"/>
    <w:rsid w:val="0096645A"/>
    <w:rsid w:val="00966704"/>
    <w:rsid w:val="00966CF4"/>
    <w:rsid w:val="00967DAD"/>
    <w:rsid w:val="0097034B"/>
    <w:rsid w:val="00970FE5"/>
    <w:rsid w:val="00971DF6"/>
    <w:rsid w:val="00971FCE"/>
    <w:rsid w:val="0097266D"/>
    <w:rsid w:val="009743F0"/>
    <w:rsid w:val="0097466C"/>
    <w:rsid w:val="00974A6D"/>
    <w:rsid w:val="00975363"/>
    <w:rsid w:val="00975428"/>
    <w:rsid w:val="00976D0F"/>
    <w:rsid w:val="00981F3D"/>
    <w:rsid w:val="00982181"/>
    <w:rsid w:val="009828F0"/>
    <w:rsid w:val="00982C53"/>
    <w:rsid w:val="00983534"/>
    <w:rsid w:val="009839EB"/>
    <w:rsid w:val="00983FC0"/>
    <w:rsid w:val="0098562F"/>
    <w:rsid w:val="00985A7F"/>
    <w:rsid w:val="00986261"/>
    <w:rsid w:val="00986DA8"/>
    <w:rsid w:val="00990584"/>
    <w:rsid w:val="00990F29"/>
    <w:rsid w:val="00991284"/>
    <w:rsid w:val="009914F9"/>
    <w:rsid w:val="0099178B"/>
    <w:rsid w:val="009920AA"/>
    <w:rsid w:val="009922C6"/>
    <w:rsid w:val="00992CC4"/>
    <w:rsid w:val="00992D2A"/>
    <w:rsid w:val="00993D83"/>
    <w:rsid w:val="00994178"/>
    <w:rsid w:val="00995B08"/>
    <w:rsid w:val="00997005"/>
    <w:rsid w:val="00997755"/>
    <w:rsid w:val="00997784"/>
    <w:rsid w:val="0099786C"/>
    <w:rsid w:val="009979CB"/>
    <w:rsid w:val="009A05E6"/>
    <w:rsid w:val="009A0705"/>
    <w:rsid w:val="009A1B6F"/>
    <w:rsid w:val="009A2590"/>
    <w:rsid w:val="009A36B4"/>
    <w:rsid w:val="009A44CA"/>
    <w:rsid w:val="009A46D4"/>
    <w:rsid w:val="009A4CC0"/>
    <w:rsid w:val="009A5ABC"/>
    <w:rsid w:val="009A5C1F"/>
    <w:rsid w:val="009A612C"/>
    <w:rsid w:val="009A6B23"/>
    <w:rsid w:val="009A6C50"/>
    <w:rsid w:val="009A71D7"/>
    <w:rsid w:val="009A7F13"/>
    <w:rsid w:val="009B0BC8"/>
    <w:rsid w:val="009B0FD9"/>
    <w:rsid w:val="009B1400"/>
    <w:rsid w:val="009B1762"/>
    <w:rsid w:val="009B1985"/>
    <w:rsid w:val="009B225C"/>
    <w:rsid w:val="009B39A5"/>
    <w:rsid w:val="009B5D31"/>
    <w:rsid w:val="009B60EE"/>
    <w:rsid w:val="009B7900"/>
    <w:rsid w:val="009B7AFF"/>
    <w:rsid w:val="009C062C"/>
    <w:rsid w:val="009C231F"/>
    <w:rsid w:val="009C289D"/>
    <w:rsid w:val="009C330F"/>
    <w:rsid w:val="009C4C2A"/>
    <w:rsid w:val="009C5D24"/>
    <w:rsid w:val="009C724D"/>
    <w:rsid w:val="009D0440"/>
    <w:rsid w:val="009D1199"/>
    <w:rsid w:val="009D2E74"/>
    <w:rsid w:val="009D2EA0"/>
    <w:rsid w:val="009D3028"/>
    <w:rsid w:val="009D3038"/>
    <w:rsid w:val="009D4873"/>
    <w:rsid w:val="009D4B0E"/>
    <w:rsid w:val="009D4C7F"/>
    <w:rsid w:val="009D5217"/>
    <w:rsid w:val="009D5F88"/>
    <w:rsid w:val="009D64C1"/>
    <w:rsid w:val="009D68D8"/>
    <w:rsid w:val="009E01AB"/>
    <w:rsid w:val="009E066A"/>
    <w:rsid w:val="009E094B"/>
    <w:rsid w:val="009E0A13"/>
    <w:rsid w:val="009E1155"/>
    <w:rsid w:val="009E1214"/>
    <w:rsid w:val="009E17EA"/>
    <w:rsid w:val="009E1B84"/>
    <w:rsid w:val="009E2174"/>
    <w:rsid w:val="009E26FF"/>
    <w:rsid w:val="009E2FA3"/>
    <w:rsid w:val="009E3C84"/>
    <w:rsid w:val="009E40EC"/>
    <w:rsid w:val="009E4465"/>
    <w:rsid w:val="009E4E99"/>
    <w:rsid w:val="009E50F9"/>
    <w:rsid w:val="009E5C11"/>
    <w:rsid w:val="009E7AFD"/>
    <w:rsid w:val="009E7F30"/>
    <w:rsid w:val="009F0634"/>
    <w:rsid w:val="009F1EFB"/>
    <w:rsid w:val="009F2E50"/>
    <w:rsid w:val="009F41BB"/>
    <w:rsid w:val="009F46AD"/>
    <w:rsid w:val="009F53E1"/>
    <w:rsid w:val="009F7425"/>
    <w:rsid w:val="009F7F09"/>
    <w:rsid w:val="00A00CAD"/>
    <w:rsid w:val="00A02665"/>
    <w:rsid w:val="00A02700"/>
    <w:rsid w:val="00A039E6"/>
    <w:rsid w:val="00A041BD"/>
    <w:rsid w:val="00A0437F"/>
    <w:rsid w:val="00A06EA6"/>
    <w:rsid w:val="00A07573"/>
    <w:rsid w:val="00A07F19"/>
    <w:rsid w:val="00A10188"/>
    <w:rsid w:val="00A10CE8"/>
    <w:rsid w:val="00A11154"/>
    <w:rsid w:val="00A11356"/>
    <w:rsid w:val="00A11447"/>
    <w:rsid w:val="00A119A3"/>
    <w:rsid w:val="00A11D21"/>
    <w:rsid w:val="00A1209C"/>
    <w:rsid w:val="00A12123"/>
    <w:rsid w:val="00A1304A"/>
    <w:rsid w:val="00A13CCF"/>
    <w:rsid w:val="00A1400A"/>
    <w:rsid w:val="00A14196"/>
    <w:rsid w:val="00A14618"/>
    <w:rsid w:val="00A15AF5"/>
    <w:rsid w:val="00A166DD"/>
    <w:rsid w:val="00A17C60"/>
    <w:rsid w:val="00A17F12"/>
    <w:rsid w:val="00A21E73"/>
    <w:rsid w:val="00A225B5"/>
    <w:rsid w:val="00A235A5"/>
    <w:rsid w:val="00A2362C"/>
    <w:rsid w:val="00A24287"/>
    <w:rsid w:val="00A242B2"/>
    <w:rsid w:val="00A24EF2"/>
    <w:rsid w:val="00A25A8F"/>
    <w:rsid w:val="00A274CB"/>
    <w:rsid w:val="00A30D08"/>
    <w:rsid w:val="00A30F79"/>
    <w:rsid w:val="00A32200"/>
    <w:rsid w:val="00A33B5C"/>
    <w:rsid w:val="00A34715"/>
    <w:rsid w:val="00A35C8A"/>
    <w:rsid w:val="00A35E9C"/>
    <w:rsid w:val="00A377F0"/>
    <w:rsid w:val="00A37A70"/>
    <w:rsid w:val="00A37A8C"/>
    <w:rsid w:val="00A37CD3"/>
    <w:rsid w:val="00A40C56"/>
    <w:rsid w:val="00A41691"/>
    <w:rsid w:val="00A416B6"/>
    <w:rsid w:val="00A41900"/>
    <w:rsid w:val="00A42113"/>
    <w:rsid w:val="00A43EF7"/>
    <w:rsid w:val="00A44027"/>
    <w:rsid w:val="00A44A5E"/>
    <w:rsid w:val="00A4677E"/>
    <w:rsid w:val="00A4705E"/>
    <w:rsid w:val="00A47EA5"/>
    <w:rsid w:val="00A50552"/>
    <w:rsid w:val="00A5077D"/>
    <w:rsid w:val="00A5197E"/>
    <w:rsid w:val="00A526C5"/>
    <w:rsid w:val="00A5376A"/>
    <w:rsid w:val="00A54423"/>
    <w:rsid w:val="00A55604"/>
    <w:rsid w:val="00A55B9A"/>
    <w:rsid w:val="00A57141"/>
    <w:rsid w:val="00A572FB"/>
    <w:rsid w:val="00A6012D"/>
    <w:rsid w:val="00A60193"/>
    <w:rsid w:val="00A60590"/>
    <w:rsid w:val="00A6071F"/>
    <w:rsid w:val="00A607E9"/>
    <w:rsid w:val="00A60BB9"/>
    <w:rsid w:val="00A61023"/>
    <w:rsid w:val="00A62365"/>
    <w:rsid w:val="00A6257F"/>
    <w:rsid w:val="00A629DC"/>
    <w:rsid w:val="00A6354A"/>
    <w:rsid w:val="00A64612"/>
    <w:rsid w:val="00A64B92"/>
    <w:rsid w:val="00A6547B"/>
    <w:rsid w:val="00A65875"/>
    <w:rsid w:val="00A65F7D"/>
    <w:rsid w:val="00A6644D"/>
    <w:rsid w:val="00A67312"/>
    <w:rsid w:val="00A67DE2"/>
    <w:rsid w:val="00A67E6C"/>
    <w:rsid w:val="00A70B4C"/>
    <w:rsid w:val="00A70D2D"/>
    <w:rsid w:val="00A713FD"/>
    <w:rsid w:val="00A726A7"/>
    <w:rsid w:val="00A7385C"/>
    <w:rsid w:val="00A7534E"/>
    <w:rsid w:val="00A757E1"/>
    <w:rsid w:val="00A75B6B"/>
    <w:rsid w:val="00A75D41"/>
    <w:rsid w:val="00A76370"/>
    <w:rsid w:val="00A80087"/>
    <w:rsid w:val="00A803A8"/>
    <w:rsid w:val="00A80489"/>
    <w:rsid w:val="00A80715"/>
    <w:rsid w:val="00A82162"/>
    <w:rsid w:val="00A82E51"/>
    <w:rsid w:val="00A83494"/>
    <w:rsid w:val="00A847FC"/>
    <w:rsid w:val="00A86E87"/>
    <w:rsid w:val="00A86F4B"/>
    <w:rsid w:val="00A86FAA"/>
    <w:rsid w:val="00A9093F"/>
    <w:rsid w:val="00A9185E"/>
    <w:rsid w:val="00A91D34"/>
    <w:rsid w:val="00A91FB2"/>
    <w:rsid w:val="00A922C0"/>
    <w:rsid w:val="00A928F6"/>
    <w:rsid w:val="00A929DE"/>
    <w:rsid w:val="00A92ADD"/>
    <w:rsid w:val="00A92C1D"/>
    <w:rsid w:val="00A92E84"/>
    <w:rsid w:val="00A94547"/>
    <w:rsid w:val="00A94C5E"/>
    <w:rsid w:val="00A961FF"/>
    <w:rsid w:val="00A96211"/>
    <w:rsid w:val="00A9749C"/>
    <w:rsid w:val="00AA043A"/>
    <w:rsid w:val="00AA0D1D"/>
    <w:rsid w:val="00AA11EA"/>
    <w:rsid w:val="00AA1FFB"/>
    <w:rsid w:val="00AA239F"/>
    <w:rsid w:val="00AA64D3"/>
    <w:rsid w:val="00AA65E1"/>
    <w:rsid w:val="00AA7430"/>
    <w:rsid w:val="00AA781C"/>
    <w:rsid w:val="00AA7EF1"/>
    <w:rsid w:val="00AB10CA"/>
    <w:rsid w:val="00AB48C3"/>
    <w:rsid w:val="00AB52A3"/>
    <w:rsid w:val="00AB5ABF"/>
    <w:rsid w:val="00AB620F"/>
    <w:rsid w:val="00AB72C1"/>
    <w:rsid w:val="00AC02E8"/>
    <w:rsid w:val="00AC17FB"/>
    <w:rsid w:val="00AC1FBC"/>
    <w:rsid w:val="00AC2FD3"/>
    <w:rsid w:val="00AC33DC"/>
    <w:rsid w:val="00AC38C8"/>
    <w:rsid w:val="00AC58F7"/>
    <w:rsid w:val="00AC5921"/>
    <w:rsid w:val="00AC7877"/>
    <w:rsid w:val="00AC7D42"/>
    <w:rsid w:val="00AD0A02"/>
    <w:rsid w:val="00AD1275"/>
    <w:rsid w:val="00AD22AC"/>
    <w:rsid w:val="00AD3241"/>
    <w:rsid w:val="00AD3761"/>
    <w:rsid w:val="00AD474D"/>
    <w:rsid w:val="00AD4A68"/>
    <w:rsid w:val="00AD5537"/>
    <w:rsid w:val="00AD575D"/>
    <w:rsid w:val="00AD6FEC"/>
    <w:rsid w:val="00AD759F"/>
    <w:rsid w:val="00AE0325"/>
    <w:rsid w:val="00AE0A73"/>
    <w:rsid w:val="00AE1CDC"/>
    <w:rsid w:val="00AE23F1"/>
    <w:rsid w:val="00AE3057"/>
    <w:rsid w:val="00AE331B"/>
    <w:rsid w:val="00AE38B5"/>
    <w:rsid w:val="00AE3C0F"/>
    <w:rsid w:val="00AE4664"/>
    <w:rsid w:val="00AE4851"/>
    <w:rsid w:val="00AE4D5D"/>
    <w:rsid w:val="00AE5D32"/>
    <w:rsid w:val="00AE6929"/>
    <w:rsid w:val="00AF29A2"/>
    <w:rsid w:val="00AF2DF8"/>
    <w:rsid w:val="00AF3488"/>
    <w:rsid w:val="00AF381B"/>
    <w:rsid w:val="00AF3917"/>
    <w:rsid w:val="00AF3C7A"/>
    <w:rsid w:val="00AF46F8"/>
    <w:rsid w:val="00AF4AC7"/>
    <w:rsid w:val="00AF4BC4"/>
    <w:rsid w:val="00AF57CB"/>
    <w:rsid w:val="00AF5F4E"/>
    <w:rsid w:val="00AF739D"/>
    <w:rsid w:val="00AF759E"/>
    <w:rsid w:val="00AF76D8"/>
    <w:rsid w:val="00AF778C"/>
    <w:rsid w:val="00AF7B26"/>
    <w:rsid w:val="00AF7D80"/>
    <w:rsid w:val="00B005A7"/>
    <w:rsid w:val="00B01148"/>
    <w:rsid w:val="00B0212D"/>
    <w:rsid w:val="00B03A28"/>
    <w:rsid w:val="00B04825"/>
    <w:rsid w:val="00B06A45"/>
    <w:rsid w:val="00B06C00"/>
    <w:rsid w:val="00B06CA7"/>
    <w:rsid w:val="00B07B02"/>
    <w:rsid w:val="00B1134E"/>
    <w:rsid w:val="00B1194B"/>
    <w:rsid w:val="00B11F5C"/>
    <w:rsid w:val="00B1213E"/>
    <w:rsid w:val="00B123F5"/>
    <w:rsid w:val="00B12D2E"/>
    <w:rsid w:val="00B12F92"/>
    <w:rsid w:val="00B143EA"/>
    <w:rsid w:val="00B154AF"/>
    <w:rsid w:val="00B15D16"/>
    <w:rsid w:val="00B16575"/>
    <w:rsid w:val="00B16E08"/>
    <w:rsid w:val="00B1731B"/>
    <w:rsid w:val="00B175FB"/>
    <w:rsid w:val="00B17E12"/>
    <w:rsid w:val="00B17F5B"/>
    <w:rsid w:val="00B20824"/>
    <w:rsid w:val="00B20A8E"/>
    <w:rsid w:val="00B20C3F"/>
    <w:rsid w:val="00B223F5"/>
    <w:rsid w:val="00B22BFD"/>
    <w:rsid w:val="00B23D4D"/>
    <w:rsid w:val="00B2463F"/>
    <w:rsid w:val="00B261E2"/>
    <w:rsid w:val="00B270E2"/>
    <w:rsid w:val="00B2774C"/>
    <w:rsid w:val="00B278EB"/>
    <w:rsid w:val="00B30C50"/>
    <w:rsid w:val="00B32254"/>
    <w:rsid w:val="00B33512"/>
    <w:rsid w:val="00B33B35"/>
    <w:rsid w:val="00B3489F"/>
    <w:rsid w:val="00B40F79"/>
    <w:rsid w:val="00B41D9B"/>
    <w:rsid w:val="00B421BD"/>
    <w:rsid w:val="00B423C9"/>
    <w:rsid w:val="00B42952"/>
    <w:rsid w:val="00B43765"/>
    <w:rsid w:val="00B45958"/>
    <w:rsid w:val="00B46170"/>
    <w:rsid w:val="00B504D0"/>
    <w:rsid w:val="00B50CCF"/>
    <w:rsid w:val="00B50CF2"/>
    <w:rsid w:val="00B50DD7"/>
    <w:rsid w:val="00B5165D"/>
    <w:rsid w:val="00B519C1"/>
    <w:rsid w:val="00B5265E"/>
    <w:rsid w:val="00B52C1F"/>
    <w:rsid w:val="00B52DBD"/>
    <w:rsid w:val="00B53054"/>
    <w:rsid w:val="00B53AF9"/>
    <w:rsid w:val="00B541E7"/>
    <w:rsid w:val="00B544B3"/>
    <w:rsid w:val="00B56A30"/>
    <w:rsid w:val="00B56A90"/>
    <w:rsid w:val="00B57660"/>
    <w:rsid w:val="00B57C78"/>
    <w:rsid w:val="00B63C18"/>
    <w:rsid w:val="00B642A0"/>
    <w:rsid w:val="00B64D59"/>
    <w:rsid w:val="00B653C4"/>
    <w:rsid w:val="00B6553D"/>
    <w:rsid w:val="00B65A2D"/>
    <w:rsid w:val="00B674AC"/>
    <w:rsid w:val="00B723AB"/>
    <w:rsid w:val="00B7294A"/>
    <w:rsid w:val="00B73A5E"/>
    <w:rsid w:val="00B73CC1"/>
    <w:rsid w:val="00B7492D"/>
    <w:rsid w:val="00B75262"/>
    <w:rsid w:val="00B75555"/>
    <w:rsid w:val="00B75C75"/>
    <w:rsid w:val="00B76728"/>
    <w:rsid w:val="00B76894"/>
    <w:rsid w:val="00B76A75"/>
    <w:rsid w:val="00B77AD3"/>
    <w:rsid w:val="00B802FD"/>
    <w:rsid w:val="00B8072F"/>
    <w:rsid w:val="00B814C8"/>
    <w:rsid w:val="00B82C1D"/>
    <w:rsid w:val="00B83738"/>
    <w:rsid w:val="00B838F5"/>
    <w:rsid w:val="00B83987"/>
    <w:rsid w:val="00B83A7E"/>
    <w:rsid w:val="00B862D4"/>
    <w:rsid w:val="00B867CB"/>
    <w:rsid w:val="00B86A01"/>
    <w:rsid w:val="00B86C01"/>
    <w:rsid w:val="00B86D81"/>
    <w:rsid w:val="00B870C6"/>
    <w:rsid w:val="00B876A0"/>
    <w:rsid w:val="00B87737"/>
    <w:rsid w:val="00B90C80"/>
    <w:rsid w:val="00B911EB"/>
    <w:rsid w:val="00B91528"/>
    <w:rsid w:val="00B92BBB"/>
    <w:rsid w:val="00B932CD"/>
    <w:rsid w:val="00B9455A"/>
    <w:rsid w:val="00B9472C"/>
    <w:rsid w:val="00B94F01"/>
    <w:rsid w:val="00B95791"/>
    <w:rsid w:val="00B959A9"/>
    <w:rsid w:val="00B95CCB"/>
    <w:rsid w:val="00B96289"/>
    <w:rsid w:val="00B962CB"/>
    <w:rsid w:val="00B969BB"/>
    <w:rsid w:val="00B97358"/>
    <w:rsid w:val="00BA0087"/>
    <w:rsid w:val="00BA0899"/>
    <w:rsid w:val="00BA1B89"/>
    <w:rsid w:val="00BA2826"/>
    <w:rsid w:val="00BA2E4F"/>
    <w:rsid w:val="00BA2F9D"/>
    <w:rsid w:val="00BA33CC"/>
    <w:rsid w:val="00BA4A0A"/>
    <w:rsid w:val="00BA5C40"/>
    <w:rsid w:val="00BA6114"/>
    <w:rsid w:val="00BA63A6"/>
    <w:rsid w:val="00BA6C54"/>
    <w:rsid w:val="00BA7DDF"/>
    <w:rsid w:val="00BB0096"/>
    <w:rsid w:val="00BB1B00"/>
    <w:rsid w:val="00BB2711"/>
    <w:rsid w:val="00BB375E"/>
    <w:rsid w:val="00BB5CBA"/>
    <w:rsid w:val="00BB65B2"/>
    <w:rsid w:val="00BB6CA3"/>
    <w:rsid w:val="00BB6F68"/>
    <w:rsid w:val="00BB7128"/>
    <w:rsid w:val="00BB7A32"/>
    <w:rsid w:val="00BC2A21"/>
    <w:rsid w:val="00BC4B6B"/>
    <w:rsid w:val="00BC4C3B"/>
    <w:rsid w:val="00BC5038"/>
    <w:rsid w:val="00BC5BE2"/>
    <w:rsid w:val="00BC67CA"/>
    <w:rsid w:val="00BC6D1B"/>
    <w:rsid w:val="00BD04D4"/>
    <w:rsid w:val="00BD0596"/>
    <w:rsid w:val="00BD0622"/>
    <w:rsid w:val="00BD0729"/>
    <w:rsid w:val="00BD0AC2"/>
    <w:rsid w:val="00BD1439"/>
    <w:rsid w:val="00BD23CB"/>
    <w:rsid w:val="00BD2AC9"/>
    <w:rsid w:val="00BD2FF1"/>
    <w:rsid w:val="00BD324A"/>
    <w:rsid w:val="00BD33FD"/>
    <w:rsid w:val="00BD45B7"/>
    <w:rsid w:val="00BD4994"/>
    <w:rsid w:val="00BD5348"/>
    <w:rsid w:val="00BD5FE1"/>
    <w:rsid w:val="00BD7023"/>
    <w:rsid w:val="00BD744F"/>
    <w:rsid w:val="00BD7A81"/>
    <w:rsid w:val="00BD7FAC"/>
    <w:rsid w:val="00BE0B82"/>
    <w:rsid w:val="00BE1062"/>
    <w:rsid w:val="00BE2661"/>
    <w:rsid w:val="00BE26AD"/>
    <w:rsid w:val="00BE3E3C"/>
    <w:rsid w:val="00BE4B87"/>
    <w:rsid w:val="00BE4CE2"/>
    <w:rsid w:val="00BE51DA"/>
    <w:rsid w:val="00BE5463"/>
    <w:rsid w:val="00BE5EBA"/>
    <w:rsid w:val="00BE77BB"/>
    <w:rsid w:val="00BE78B8"/>
    <w:rsid w:val="00BF1249"/>
    <w:rsid w:val="00BF2C9E"/>
    <w:rsid w:val="00BF33C0"/>
    <w:rsid w:val="00BF3835"/>
    <w:rsid w:val="00BF3BDE"/>
    <w:rsid w:val="00BF52C0"/>
    <w:rsid w:val="00BF69E2"/>
    <w:rsid w:val="00BF7A98"/>
    <w:rsid w:val="00BF7C23"/>
    <w:rsid w:val="00C005B0"/>
    <w:rsid w:val="00C012DA"/>
    <w:rsid w:val="00C022B9"/>
    <w:rsid w:val="00C026DD"/>
    <w:rsid w:val="00C03C1E"/>
    <w:rsid w:val="00C03E53"/>
    <w:rsid w:val="00C050F4"/>
    <w:rsid w:val="00C05348"/>
    <w:rsid w:val="00C05980"/>
    <w:rsid w:val="00C05AE2"/>
    <w:rsid w:val="00C06B04"/>
    <w:rsid w:val="00C0799F"/>
    <w:rsid w:val="00C07DE1"/>
    <w:rsid w:val="00C1034C"/>
    <w:rsid w:val="00C10DE3"/>
    <w:rsid w:val="00C113E4"/>
    <w:rsid w:val="00C11BF3"/>
    <w:rsid w:val="00C123F9"/>
    <w:rsid w:val="00C12445"/>
    <w:rsid w:val="00C13E36"/>
    <w:rsid w:val="00C142F8"/>
    <w:rsid w:val="00C146C2"/>
    <w:rsid w:val="00C15783"/>
    <w:rsid w:val="00C15989"/>
    <w:rsid w:val="00C16D3F"/>
    <w:rsid w:val="00C1739C"/>
    <w:rsid w:val="00C21C2F"/>
    <w:rsid w:val="00C22647"/>
    <w:rsid w:val="00C2272B"/>
    <w:rsid w:val="00C22C28"/>
    <w:rsid w:val="00C24338"/>
    <w:rsid w:val="00C24409"/>
    <w:rsid w:val="00C2442E"/>
    <w:rsid w:val="00C2576C"/>
    <w:rsid w:val="00C25BF1"/>
    <w:rsid w:val="00C277AF"/>
    <w:rsid w:val="00C2785E"/>
    <w:rsid w:val="00C27BC5"/>
    <w:rsid w:val="00C27C0A"/>
    <w:rsid w:val="00C3016A"/>
    <w:rsid w:val="00C3079B"/>
    <w:rsid w:val="00C317DA"/>
    <w:rsid w:val="00C32446"/>
    <w:rsid w:val="00C3352F"/>
    <w:rsid w:val="00C33E27"/>
    <w:rsid w:val="00C34382"/>
    <w:rsid w:val="00C3491E"/>
    <w:rsid w:val="00C349A8"/>
    <w:rsid w:val="00C34F3C"/>
    <w:rsid w:val="00C3525A"/>
    <w:rsid w:val="00C355CD"/>
    <w:rsid w:val="00C35F8B"/>
    <w:rsid w:val="00C37A19"/>
    <w:rsid w:val="00C40547"/>
    <w:rsid w:val="00C41311"/>
    <w:rsid w:val="00C41985"/>
    <w:rsid w:val="00C41D5A"/>
    <w:rsid w:val="00C424AA"/>
    <w:rsid w:val="00C425C2"/>
    <w:rsid w:val="00C43D20"/>
    <w:rsid w:val="00C45B73"/>
    <w:rsid w:val="00C460A9"/>
    <w:rsid w:val="00C46EA8"/>
    <w:rsid w:val="00C478CB"/>
    <w:rsid w:val="00C50255"/>
    <w:rsid w:val="00C50B8B"/>
    <w:rsid w:val="00C50F7C"/>
    <w:rsid w:val="00C5262A"/>
    <w:rsid w:val="00C531CE"/>
    <w:rsid w:val="00C5447A"/>
    <w:rsid w:val="00C54754"/>
    <w:rsid w:val="00C5712F"/>
    <w:rsid w:val="00C57456"/>
    <w:rsid w:val="00C57782"/>
    <w:rsid w:val="00C5790D"/>
    <w:rsid w:val="00C62C8C"/>
    <w:rsid w:val="00C63BC4"/>
    <w:rsid w:val="00C64A5D"/>
    <w:rsid w:val="00C64C52"/>
    <w:rsid w:val="00C64D57"/>
    <w:rsid w:val="00C660D8"/>
    <w:rsid w:val="00C66344"/>
    <w:rsid w:val="00C669BD"/>
    <w:rsid w:val="00C669E2"/>
    <w:rsid w:val="00C67CAB"/>
    <w:rsid w:val="00C706D3"/>
    <w:rsid w:val="00C70DAB"/>
    <w:rsid w:val="00C70F25"/>
    <w:rsid w:val="00C7383C"/>
    <w:rsid w:val="00C7527A"/>
    <w:rsid w:val="00C764EA"/>
    <w:rsid w:val="00C76516"/>
    <w:rsid w:val="00C7715F"/>
    <w:rsid w:val="00C776EC"/>
    <w:rsid w:val="00C77DBA"/>
    <w:rsid w:val="00C77ED7"/>
    <w:rsid w:val="00C80DD1"/>
    <w:rsid w:val="00C82CD8"/>
    <w:rsid w:val="00C83959"/>
    <w:rsid w:val="00C83AEA"/>
    <w:rsid w:val="00C84CDD"/>
    <w:rsid w:val="00C84E1C"/>
    <w:rsid w:val="00C851CA"/>
    <w:rsid w:val="00C855A9"/>
    <w:rsid w:val="00C8574F"/>
    <w:rsid w:val="00C858FE"/>
    <w:rsid w:val="00C865FD"/>
    <w:rsid w:val="00C86CA3"/>
    <w:rsid w:val="00C86DD3"/>
    <w:rsid w:val="00C91C8D"/>
    <w:rsid w:val="00C926FA"/>
    <w:rsid w:val="00C929F7"/>
    <w:rsid w:val="00C93230"/>
    <w:rsid w:val="00C93B58"/>
    <w:rsid w:val="00C93C9D"/>
    <w:rsid w:val="00C94F2F"/>
    <w:rsid w:val="00C951B4"/>
    <w:rsid w:val="00C96485"/>
    <w:rsid w:val="00C966B3"/>
    <w:rsid w:val="00C968E7"/>
    <w:rsid w:val="00C970E1"/>
    <w:rsid w:val="00C97D3B"/>
    <w:rsid w:val="00CA012A"/>
    <w:rsid w:val="00CA215D"/>
    <w:rsid w:val="00CA219A"/>
    <w:rsid w:val="00CA23C9"/>
    <w:rsid w:val="00CA24EF"/>
    <w:rsid w:val="00CA2F2C"/>
    <w:rsid w:val="00CA2FC0"/>
    <w:rsid w:val="00CA3FC0"/>
    <w:rsid w:val="00CA4342"/>
    <w:rsid w:val="00CA48A6"/>
    <w:rsid w:val="00CA56E3"/>
    <w:rsid w:val="00CA621B"/>
    <w:rsid w:val="00CA63B2"/>
    <w:rsid w:val="00CA7385"/>
    <w:rsid w:val="00CA765B"/>
    <w:rsid w:val="00CB1500"/>
    <w:rsid w:val="00CB31E0"/>
    <w:rsid w:val="00CB3CA5"/>
    <w:rsid w:val="00CB433E"/>
    <w:rsid w:val="00CB5081"/>
    <w:rsid w:val="00CB512E"/>
    <w:rsid w:val="00CB51C1"/>
    <w:rsid w:val="00CB5DE6"/>
    <w:rsid w:val="00CB5E75"/>
    <w:rsid w:val="00CB6C26"/>
    <w:rsid w:val="00CC0153"/>
    <w:rsid w:val="00CC0216"/>
    <w:rsid w:val="00CC08EA"/>
    <w:rsid w:val="00CC13CE"/>
    <w:rsid w:val="00CC16DF"/>
    <w:rsid w:val="00CC1F47"/>
    <w:rsid w:val="00CC272F"/>
    <w:rsid w:val="00CC2A01"/>
    <w:rsid w:val="00CC308C"/>
    <w:rsid w:val="00CC4421"/>
    <w:rsid w:val="00CC4668"/>
    <w:rsid w:val="00CC476A"/>
    <w:rsid w:val="00CC4AB0"/>
    <w:rsid w:val="00CC57DF"/>
    <w:rsid w:val="00CC6092"/>
    <w:rsid w:val="00CC61AE"/>
    <w:rsid w:val="00CC6581"/>
    <w:rsid w:val="00CC659C"/>
    <w:rsid w:val="00CC6C6D"/>
    <w:rsid w:val="00CC6DD1"/>
    <w:rsid w:val="00CD0DF6"/>
    <w:rsid w:val="00CD0F7E"/>
    <w:rsid w:val="00CD102D"/>
    <w:rsid w:val="00CD15AE"/>
    <w:rsid w:val="00CD1B36"/>
    <w:rsid w:val="00CD28AE"/>
    <w:rsid w:val="00CD2DAC"/>
    <w:rsid w:val="00CD2EFD"/>
    <w:rsid w:val="00CD465B"/>
    <w:rsid w:val="00CD49D4"/>
    <w:rsid w:val="00CD504F"/>
    <w:rsid w:val="00CD50AC"/>
    <w:rsid w:val="00CD59D2"/>
    <w:rsid w:val="00CD5B0E"/>
    <w:rsid w:val="00CD652D"/>
    <w:rsid w:val="00CD6C09"/>
    <w:rsid w:val="00CD70A1"/>
    <w:rsid w:val="00CD7AD5"/>
    <w:rsid w:val="00CE1447"/>
    <w:rsid w:val="00CE1A26"/>
    <w:rsid w:val="00CE1DB9"/>
    <w:rsid w:val="00CE2A2D"/>
    <w:rsid w:val="00CE376F"/>
    <w:rsid w:val="00CE3A89"/>
    <w:rsid w:val="00CE4C37"/>
    <w:rsid w:val="00CE73AE"/>
    <w:rsid w:val="00CF0EBC"/>
    <w:rsid w:val="00CF13F3"/>
    <w:rsid w:val="00CF542F"/>
    <w:rsid w:val="00CF6349"/>
    <w:rsid w:val="00CF67AB"/>
    <w:rsid w:val="00CF6D37"/>
    <w:rsid w:val="00CF73D8"/>
    <w:rsid w:val="00CF747D"/>
    <w:rsid w:val="00D00035"/>
    <w:rsid w:val="00D009B4"/>
    <w:rsid w:val="00D00DDA"/>
    <w:rsid w:val="00D02C9E"/>
    <w:rsid w:val="00D02EF4"/>
    <w:rsid w:val="00D03252"/>
    <w:rsid w:val="00D04732"/>
    <w:rsid w:val="00D05D64"/>
    <w:rsid w:val="00D05E5E"/>
    <w:rsid w:val="00D06152"/>
    <w:rsid w:val="00D078D0"/>
    <w:rsid w:val="00D07EFC"/>
    <w:rsid w:val="00D07F27"/>
    <w:rsid w:val="00D10854"/>
    <w:rsid w:val="00D10A00"/>
    <w:rsid w:val="00D110E1"/>
    <w:rsid w:val="00D11620"/>
    <w:rsid w:val="00D11C27"/>
    <w:rsid w:val="00D11F35"/>
    <w:rsid w:val="00D12321"/>
    <w:rsid w:val="00D125CE"/>
    <w:rsid w:val="00D13486"/>
    <w:rsid w:val="00D1368B"/>
    <w:rsid w:val="00D1447B"/>
    <w:rsid w:val="00D151B6"/>
    <w:rsid w:val="00D15394"/>
    <w:rsid w:val="00D15681"/>
    <w:rsid w:val="00D1658D"/>
    <w:rsid w:val="00D16AFE"/>
    <w:rsid w:val="00D17609"/>
    <w:rsid w:val="00D17ABE"/>
    <w:rsid w:val="00D17ACA"/>
    <w:rsid w:val="00D203C1"/>
    <w:rsid w:val="00D20CF1"/>
    <w:rsid w:val="00D21B36"/>
    <w:rsid w:val="00D21B71"/>
    <w:rsid w:val="00D22186"/>
    <w:rsid w:val="00D2241D"/>
    <w:rsid w:val="00D22AC8"/>
    <w:rsid w:val="00D22E94"/>
    <w:rsid w:val="00D24F64"/>
    <w:rsid w:val="00D25B63"/>
    <w:rsid w:val="00D25CF4"/>
    <w:rsid w:val="00D26376"/>
    <w:rsid w:val="00D26C10"/>
    <w:rsid w:val="00D26D6F"/>
    <w:rsid w:val="00D30FB8"/>
    <w:rsid w:val="00D31917"/>
    <w:rsid w:val="00D31EDA"/>
    <w:rsid w:val="00D32336"/>
    <w:rsid w:val="00D32CBD"/>
    <w:rsid w:val="00D33085"/>
    <w:rsid w:val="00D333B8"/>
    <w:rsid w:val="00D337D5"/>
    <w:rsid w:val="00D34528"/>
    <w:rsid w:val="00D34628"/>
    <w:rsid w:val="00D34D0D"/>
    <w:rsid w:val="00D3635B"/>
    <w:rsid w:val="00D36D29"/>
    <w:rsid w:val="00D37063"/>
    <w:rsid w:val="00D376CF"/>
    <w:rsid w:val="00D40774"/>
    <w:rsid w:val="00D40B34"/>
    <w:rsid w:val="00D40C95"/>
    <w:rsid w:val="00D418FA"/>
    <w:rsid w:val="00D4224B"/>
    <w:rsid w:val="00D4226E"/>
    <w:rsid w:val="00D43497"/>
    <w:rsid w:val="00D44A13"/>
    <w:rsid w:val="00D44B2C"/>
    <w:rsid w:val="00D44D0C"/>
    <w:rsid w:val="00D45702"/>
    <w:rsid w:val="00D4587C"/>
    <w:rsid w:val="00D460E1"/>
    <w:rsid w:val="00D47BAD"/>
    <w:rsid w:val="00D47F1A"/>
    <w:rsid w:val="00D5094E"/>
    <w:rsid w:val="00D51167"/>
    <w:rsid w:val="00D51471"/>
    <w:rsid w:val="00D525FC"/>
    <w:rsid w:val="00D52CDE"/>
    <w:rsid w:val="00D5335D"/>
    <w:rsid w:val="00D53AD8"/>
    <w:rsid w:val="00D54F96"/>
    <w:rsid w:val="00D557C8"/>
    <w:rsid w:val="00D55D0C"/>
    <w:rsid w:val="00D567DA"/>
    <w:rsid w:val="00D56A11"/>
    <w:rsid w:val="00D5709C"/>
    <w:rsid w:val="00D57236"/>
    <w:rsid w:val="00D57CCE"/>
    <w:rsid w:val="00D60A5D"/>
    <w:rsid w:val="00D616F7"/>
    <w:rsid w:val="00D62317"/>
    <w:rsid w:val="00D63EB8"/>
    <w:rsid w:val="00D63EEA"/>
    <w:rsid w:val="00D643B1"/>
    <w:rsid w:val="00D6450B"/>
    <w:rsid w:val="00D64783"/>
    <w:rsid w:val="00D65525"/>
    <w:rsid w:val="00D66AD3"/>
    <w:rsid w:val="00D66E8A"/>
    <w:rsid w:val="00D67402"/>
    <w:rsid w:val="00D67503"/>
    <w:rsid w:val="00D6780B"/>
    <w:rsid w:val="00D70110"/>
    <w:rsid w:val="00D71AF2"/>
    <w:rsid w:val="00D72358"/>
    <w:rsid w:val="00D72E00"/>
    <w:rsid w:val="00D74172"/>
    <w:rsid w:val="00D74B38"/>
    <w:rsid w:val="00D76C47"/>
    <w:rsid w:val="00D77C91"/>
    <w:rsid w:val="00D8033D"/>
    <w:rsid w:val="00D80AE2"/>
    <w:rsid w:val="00D81750"/>
    <w:rsid w:val="00D81BFD"/>
    <w:rsid w:val="00D83DA1"/>
    <w:rsid w:val="00D83EAA"/>
    <w:rsid w:val="00D84E34"/>
    <w:rsid w:val="00D84E7A"/>
    <w:rsid w:val="00D86B9B"/>
    <w:rsid w:val="00D8780B"/>
    <w:rsid w:val="00D87EA0"/>
    <w:rsid w:val="00D90815"/>
    <w:rsid w:val="00D919C3"/>
    <w:rsid w:val="00D91AC1"/>
    <w:rsid w:val="00D91E91"/>
    <w:rsid w:val="00D91EC9"/>
    <w:rsid w:val="00D92817"/>
    <w:rsid w:val="00D92E21"/>
    <w:rsid w:val="00D92FE4"/>
    <w:rsid w:val="00D930A4"/>
    <w:rsid w:val="00D9547B"/>
    <w:rsid w:val="00D95C3B"/>
    <w:rsid w:val="00D96C78"/>
    <w:rsid w:val="00D978A6"/>
    <w:rsid w:val="00D97A6F"/>
    <w:rsid w:val="00DA08FF"/>
    <w:rsid w:val="00DA0D6E"/>
    <w:rsid w:val="00DA1467"/>
    <w:rsid w:val="00DA2019"/>
    <w:rsid w:val="00DA2189"/>
    <w:rsid w:val="00DA2890"/>
    <w:rsid w:val="00DA2D79"/>
    <w:rsid w:val="00DA3097"/>
    <w:rsid w:val="00DA3E35"/>
    <w:rsid w:val="00DA4D66"/>
    <w:rsid w:val="00DA5688"/>
    <w:rsid w:val="00DA5E99"/>
    <w:rsid w:val="00DA61A9"/>
    <w:rsid w:val="00DA671D"/>
    <w:rsid w:val="00DA6A69"/>
    <w:rsid w:val="00DB03D7"/>
    <w:rsid w:val="00DB0A25"/>
    <w:rsid w:val="00DB146F"/>
    <w:rsid w:val="00DB1D70"/>
    <w:rsid w:val="00DB2BF1"/>
    <w:rsid w:val="00DB3AF4"/>
    <w:rsid w:val="00DB4A8F"/>
    <w:rsid w:val="00DB5C43"/>
    <w:rsid w:val="00DB6738"/>
    <w:rsid w:val="00DB68A6"/>
    <w:rsid w:val="00DB7C6A"/>
    <w:rsid w:val="00DB7FCE"/>
    <w:rsid w:val="00DC0867"/>
    <w:rsid w:val="00DC087A"/>
    <w:rsid w:val="00DC2D8C"/>
    <w:rsid w:val="00DC3988"/>
    <w:rsid w:val="00DC3A29"/>
    <w:rsid w:val="00DC3DB6"/>
    <w:rsid w:val="00DC4CB3"/>
    <w:rsid w:val="00DC60A2"/>
    <w:rsid w:val="00DD0B59"/>
    <w:rsid w:val="00DD12D0"/>
    <w:rsid w:val="00DD1826"/>
    <w:rsid w:val="00DD2450"/>
    <w:rsid w:val="00DD28C1"/>
    <w:rsid w:val="00DD2F16"/>
    <w:rsid w:val="00DD3DFB"/>
    <w:rsid w:val="00DD3E8C"/>
    <w:rsid w:val="00DD4088"/>
    <w:rsid w:val="00DD495A"/>
    <w:rsid w:val="00DD4B7D"/>
    <w:rsid w:val="00DD5FDA"/>
    <w:rsid w:val="00DD67AA"/>
    <w:rsid w:val="00DD6A13"/>
    <w:rsid w:val="00DD767D"/>
    <w:rsid w:val="00DE02FA"/>
    <w:rsid w:val="00DE0649"/>
    <w:rsid w:val="00DE0B37"/>
    <w:rsid w:val="00DE1548"/>
    <w:rsid w:val="00DE16CC"/>
    <w:rsid w:val="00DE342D"/>
    <w:rsid w:val="00DE34EA"/>
    <w:rsid w:val="00DE37F0"/>
    <w:rsid w:val="00DE3A4F"/>
    <w:rsid w:val="00DE3A90"/>
    <w:rsid w:val="00DE4710"/>
    <w:rsid w:val="00DE7A45"/>
    <w:rsid w:val="00DF0228"/>
    <w:rsid w:val="00DF0701"/>
    <w:rsid w:val="00DF15E3"/>
    <w:rsid w:val="00DF16D6"/>
    <w:rsid w:val="00DF177E"/>
    <w:rsid w:val="00DF333F"/>
    <w:rsid w:val="00DF3991"/>
    <w:rsid w:val="00DF6C0E"/>
    <w:rsid w:val="00DF7230"/>
    <w:rsid w:val="00E0070B"/>
    <w:rsid w:val="00E008AD"/>
    <w:rsid w:val="00E01530"/>
    <w:rsid w:val="00E03C74"/>
    <w:rsid w:val="00E03FD3"/>
    <w:rsid w:val="00E0476A"/>
    <w:rsid w:val="00E05745"/>
    <w:rsid w:val="00E1025C"/>
    <w:rsid w:val="00E11665"/>
    <w:rsid w:val="00E118A4"/>
    <w:rsid w:val="00E11992"/>
    <w:rsid w:val="00E12CD3"/>
    <w:rsid w:val="00E15694"/>
    <w:rsid w:val="00E15A79"/>
    <w:rsid w:val="00E167CF"/>
    <w:rsid w:val="00E16D61"/>
    <w:rsid w:val="00E20BA0"/>
    <w:rsid w:val="00E20D3C"/>
    <w:rsid w:val="00E21552"/>
    <w:rsid w:val="00E21E5E"/>
    <w:rsid w:val="00E22A54"/>
    <w:rsid w:val="00E233FD"/>
    <w:rsid w:val="00E23691"/>
    <w:rsid w:val="00E23A72"/>
    <w:rsid w:val="00E23D8D"/>
    <w:rsid w:val="00E2493D"/>
    <w:rsid w:val="00E24D37"/>
    <w:rsid w:val="00E2561C"/>
    <w:rsid w:val="00E25B53"/>
    <w:rsid w:val="00E277B3"/>
    <w:rsid w:val="00E31B18"/>
    <w:rsid w:val="00E323A5"/>
    <w:rsid w:val="00E32798"/>
    <w:rsid w:val="00E32AE8"/>
    <w:rsid w:val="00E32CF5"/>
    <w:rsid w:val="00E32EFE"/>
    <w:rsid w:val="00E32FE8"/>
    <w:rsid w:val="00E33C07"/>
    <w:rsid w:val="00E34389"/>
    <w:rsid w:val="00E34755"/>
    <w:rsid w:val="00E35278"/>
    <w:rsid w:val="00E359D0"/>
    <w:rsid w:val="00E37327"/>
    <w:rsid w:val="00E37387"/>
    <w:rsid w:val="00E37F61"/>
    <w:rsid w:val="00E4084F"/>
    <w:rsid w:val="00E40C3B"/>
    <w:rsid w:val="00E4100C"/>
    <w:rsid w:val="00E417B8"/>
    <w:rsid w:val="00E41973"/>
    <w:rsid w:val="00E42BE5"/>
    <w:rsid w:val="00E42E63"/>
    <w:rsid w:val="00E42F88"/>
    <w:rsid w:val="00E4393E"/>
    <w:rsid w:val="00E456AD"/>
    <w:rsid w:val="00E45A2D"/>
    <w:rsid w:val="00E45DC8"/>
    <w:rsid w:val="00E478EB"/>
    <w:rsid w:val="00E47DEE"/>
    <w:rsid w:val="00E47F41"/>
    <w:rsid w:val="00E51340"/>
    <w:rsid w:val="00E51794"/>
    <w:rsid w:val="00E5202E"/>
    <w:rsid w:val="00E52617"/>
    <w:rsid w:val="00E52D0C"/>
    <w:rsid w:val="00E53A99"/>
    <w:rsid w:val="00E53B50"/>
    <w:rsid w:val="00E53BBA"/>
    <w:rsid w:val="00E540A8"/>
    <w:rsid w:val="00E54187"/>
    <w:rsid w:val="00E546F7"/>
    <w:rsid w:val="00E55853"/>
    <w:rsid w:val="00E55A5C"/>
    <w:rsid w:val="00E55C67"/>
    <w:rsid w:val="00E55D63"/>
    <w:rsid w:val="00E5607D"/>
    <w:rsid w:val="00E56FBA"/>
    <w:rsid w:val="00E5714C"/>
    <w:rsid w:val="00E572DE"/>
    <w:rsid w:val="00E57759"/>
    <w:rsid w:val="00E604A1"/>
    <w:rsid w:val="00E60AEF"/>
    <w:rsid w:val="00E629A1"/>
    <w:rsid w:val="00E62C7A"/>
    <w:rsid w:val="00E631A7"/>
    <w:rsid w:val="00E63B60"/>
    <w:rsid w:val="00E63C59"/>
    <w:rsid w:val="00E65066"/>
    <w:rsid w:val="00E6638F"/>
    <w:rsid w:val="00E66714"/>
    <w:rsid w:val="00E66D1D"/>
    <w:rsid w:val="00E67A1D"/>
    <w:rsid w:val="00E67D5A"/>
    <w:rsid w:val="00E70BF2"/>
    <w:rsid w:val="00E70C59"/>
    <w:rsid w:val="00E70DA5"/>
    <w:rsid w:val="00E72415"/>
    <w:rsid w:val="00E7513E"/>
    <w:rsid w:val="00E82750"/>
    <w:rsid w:val="00E82DA4"/>
    <w:rsid w:val="00E832B8"/>
    <w:rsid w:val="00E83850"/>
    <w:rsid w:val="00E83C32"/>
    <w:rsid w:val="00E83E7C"/>
    <w:rsid w:val="00E84483"/>
    <w:rsid w:val="00E8595B"/>
    <w:rsid w:val="00E86D39"/>
    <w:rsid w:val="00E90C1C"/>
    <w:rsid w:val="00E918BD"/>
    <w:rsid w:val="00E92C1A"/>
    <w:rsid w:val="00E93086"/>
    <w:rsid w:val="00E94387"/>
    <w:rsid w:val="00E944C7"/>
    <w:rsid w:val="00E944DF"/>
    <w:rsid w:val="00E94EAA"/>
    <w:rsid w:val="00E9522D"/>
    <w:rsid w:val="00E96395"/>
    <w:rsid w:val="00E9746B"/>
    <w:rsid w:val="00E97C8D"/>
    <w:rsid w:val="00EA2BFE"/>
    <w:rsid w:val="00EA3DBB"/>
    <w:rsid w:val="00EA50B8"/>
    <w:rsid w:val="00EA5D73"/>
    <w:rsid w:val="00EA68F3"/>
    <w:rsid w:val="00EA7231"/>
    <w:rsid w:val="00EA7F76"/>
    <w:rsid w:val="00EB0494"/>
    <w:rsid w:val="00EB1D96"/>
    <w:rsid w:val="00EB21CF"/>
    <w:rsid w:val="00EB392E"/>
    <w:rsid w:val="00EB48C7"/>
    <w:rsid w:val="00EB57A4"/>
    <w:rsid w:val="00EC0A5C"/>
    <w:rsid w:val="00EC0AE5"/>
    <w:rsid w:val="00EC0C83"/>
    <w:rsid w:val="00EC1F95"/>
    <w:rsid w:val="00EC2F6D"/>
    <w:rsid w:val="00EC475A"/>
    <w:rsid w:val="00EC535B"/>
    <w:rsid w:val="00EC53BE"/>
    <w:rsid w:val="00EC5CA5"/>
    <w:rsid w:val="00EC5DD3"/>
    <w:rsid w:val="00EC6A52"/>
    <w:rsid w:val="00ED0661"/>
    <w:rsid w:val="00ED1D95"/>
    <w:rsid w:val="00ED248D"/>
    <w:rsid w:val="00ED28E7"/>
    <w:rsid w:val="00ED2F33"/>
    <w:rsid w:val="00ED2F9B"/>
    <w:rsid w:val="00ED3001"/>
    <w:rsid w:val="00ED3BB9"/>
    <w:rsid w:val="00ED3C7C"/>
    <w:rsid w:val="00ED430B"/>
    <w:rsid w:val="00ED49DC"/>
    <w:rsid w:val="00ED4A6C"/>
    <w:rsid w:val="00ED7EBA"/>
    <w:rsid w:val="00EE01CF"/>
    <w:rsid w:val="00EE0202"/>
    <w:rsid w:val="00EE1464"/>
    <w:rsid w:val="00EE1E5D"/>
    <w:rsid w:val="00EE248A"/>
    <w:rsid w:val="00EE2C2B"/>
    <w:rsid w:val="00EE2F8A"/>
    <w:rsid w:val="00EE3018"/>
    <w:rsid w:val="00EE383A"/>
    <w:rsid w:val="00EE3D9F"/>
    <w:rsid w:val="00EE42FA"/>
    <w:rsid w:val="00EE4B15"/>
    <w:rsid w:val="00EE6D9D"/>
    <w:rsid w:val="00EF0CC2"/>
    <w:rsid w:val="00EF1536"/>
    <w:rsid w:val="00EF21C9"/>
    <w:rsid w:val="00EF2816"/>
    <w:rsid w:val="00EF3B70"/>
    <w:rsid w:val="00EF4BCA"/>
    <w:rsid w:val="00EF4BD7"/>
    <w:rsid w:val="00EF56E0"/>
    <w:rsid w:val="00EF5CE2"/>
    <w:rsid w:val="00F01E03"/>
    <w:rsid w:val="00F01F5D"/>
    <w:rsid w:val="00F021E4"/>
    <w:rsid w:val="00F031BA"/>
    <w:rsid w:val="00F05684"/>
    <w:rsid w:val="00F05ABA"/>
    <w:rsid w:val="00F06124"/>
    <w:rsid w:val="00F06DC0"/>
    <w:rsid w:val="00F1097C"/>
    <w:rsid w:val="00F10D9B"/>
    <w:rsid w:val="00F119D1"/>
    <w:rsid w:val="00F13309"/>
    <w:rsid w:val="00F149CA"/>
    <w:rsid w:val="00F15F6B"/>
    <w:rsid w:val="00F17695"/>
    <w:rsid w:val="00F21FFA"/>
    <w:rsid w:val="00F22C1B"/>
    <w:rsid w:val="00F22DB4"/>
    <w:rsid w:val="00F23BDD"/>
    <w:rsid w:val="00F23E8E"/>
    <w:rsid w:val="00F245BC"/>
    <w:rsid w:val="00F25468"/>
    <w:rsid w:val="00F258DF"/>
    <w:rsid w:val="00F26ED5"/>
    <w:rsid w:val="00F276C3"/>
    <w:rsid w:val="00F2783C"/>
    <w:rsid w:val="00F30777"/>
    <w:rsid w:val="00F3082A"/>
    <w:rsid w:val="00F30CEB"/>
    <w:rsid w:val="00F3136C"/>
    <w:rsid w:val="00F32122"/>
    <w:rsid w:val="00F324F3"/>
    <w:rsid w:val="00F32634"/>
    <w:rsid w:val="00F33176"/>
    <w:rsid w:val="00F33865"/>
    <w:rsid w:val="00F3490E"/>
    <w:rsid w:val="00F34D28"/>
    <w:rsid w:val="00F36638"/>
    <w:rsid w:val="00F36DD7"/>
    <w:rsid w:val="00F37B8A"/>
    <w:rsid w:val="00F40AF3"/>
    <w:rsid w:val="00F40FF6"/>
    <w:rsid w:val="00F4240A"/>
    <w:rsid w:val="00F42666"/>
    <w:rsid w:val="00F42955"/>
    <w:rsid w:val="00F434FC"/>
    <w:rsid w:val="00F435FF"/>
    <w:rsid w:val="00F45A8C"/>
    <w:rsid w:val="00F45BDD"/>
    <w:rsid w:val="00F46454"/>
    <w:rsid w:val="00F46B38"/>
    <w:rsid w:val="00F46D5F"/>
    <w:rsid w:val="00F50541"/>
    <w:rsid w:val="00F51AEC"/>
    <w:rsid w:val="00F5249D"/>
    <w:rsid w:val="00F5284C"/>
    <w:rsid w:val="00F542BC"/>
    <w:rsid w:val="00F54946"/>
    <w:rsid w:val="00F55FA3"/>
    <w:rsid w:val="00F56614"/>
    <w:rsid w:val="00F5676F"/>
    <w:rsid w:val="00F57081"/>
    <w:rsid w:val="00F5740E"/>
    <w:rsid w:val="00F575EF"/>
    <w:rsid w:val="00F603E4"/>
    <w:rsid w:val="00F60DE3"/>
    <w:rsid w:val="00F614AF"/>
    <w:rsid w:val="00F61E4D"/>
    <w:rsid w:val="00F622B3"/>
    <w:rsid w:val="00F633D7"/>
    <w:rsid w:val="00F63A3B"/>
    <w:rsid w:val="00F655A7"/>
    <w:rsid w:val="00F65ADB"/>
    <w:rsid w:val="00F67563"/>
    <w:rsid w:val="00F67CC6"/>
    <w:rsid w:val="00F704EF"/>
    <w:rsid w:val="00F71C2C"/>
    <w:rsid w:val="00F72E73"/>
    <w:rsid w:val="00F73BEC"/>
    <w:rsid w:val="00F73E6E"/>
    <w:rsid w:val="00F74C1F"/>
    <w:rsid w:val="00F75C7E"/>
    <w:rsid w:val="00F765C5"/>
    <w:rsid w:val="00F76646"/>
    <w:rsid w:val="00F77226"/>
    <w:rsid w:val="00F7798A"/>
    <w:rsid w:val="00F80096"/>
    <w:rsid w:val="00F81159"/>
    <w:rsid w:val="00F81571"/>
    <w:rsid w:val="00F815E0"/>
    <w:rsid w:val="00F819DB"/>
    <w:rsid w:val="00F81FA2"/>
    <w:rsid w:val="00F823C8"/>
    <w:rsid w:val="00F84A32"/>
    <w:rsid w:val="00F85703"/>
    <w:rsid w:val="00F85954"/>
    <w:rsid w:val="00F865B3"/>
    <w:rsid w:val="00F874F5"/>
    <w:rsid w:val="00F8755E"/>
    <w:rsid w:val="00F87E10"/>
    <w:rsid w:val="00F915A3"/>
    <w:rsid w:val="00F920CB"/>
    <w:rsid w:val="00F9256D"/>
    <w:rsid w:val="00F9612A"/>
    <w:rsid w:val="00F96F84"/>
    <w:rsid w:val="00F97A8F"/>
    <w:rsid w:val="00F97EBD"/>
    <w:rsid w:val="00FA28BF"/>
    <w:rsid w:val="00FA4A6A"/>
    <w:rsid w:val="00FA5A40"/>
    <w:rsid w:val="00FA62F6"/>
    <w:rsid w:val="00FA79B1"/>
    <w:rsid w:val="00FB15C2"/>
    <w:rsid w:val="00FB22C6"/>
    <w:rsid w:val="00FB3006"/>
    <w:rsid w:val="00FB3A0F"/>
    <w:rsid w:val="00FB425E"/>
    <w:rsid w:val="00FB4662"/>
    <w:rsid w:val="00FB522D"/>
    <w:rsid w:val="00FB5299"/>
    <w:rsid w:val="00FB5DE9"/>
    <w:rsid w:val="00FB701C"/>
    <w:rsid w:val="00FB7027"/>
    <w:rsid w:val="00FB75CE"/>
    <w:rsid w:val="00FC0445"/>
    <w:rsid w:val="00FC04A1"/>
    <w:rsid w:val="00FC0BEA"/>
    <w:rsid w:val="00FC112A"/>
    <w:rsid w:val="00FC16CF"/>
    <w:rsid w:val="00FC17D8"/>
    <w:rsid w:val="00FC2740"/>
    <w:rsid w:val="00FC36CC"/>
    <w:rsid w:val="00FC4A49"/>
    <w:rsid w:val="00FC4D65"/>
    <w:rsid w:val="00FC5F8F"/>
    <w:rsid w:val="00FC6B46"/>
    <w:rsid w:val="00FD0F57"/>
    <w:rsid w:val="00FD1D1C"/>
    <w:rsid w:val="00FD1D95"/>
    <w:rsid w:val="00FD254E"/>
    <w:rsid w:val="00FD37B0"/>
    <w:rsid w:val="00FD4B50"/>
    <w:rsid w:val="00FD4DDC"/>
    <w:rsid w:val="00FD50C7"/>
    <w:rsid w:val="00FD5213"/>
    <w:rsid w:val="00FD57BE"/>
    <w:rsid w:val="00FD5C47"/>
    <w:rsid w:val="00FD626D"/>
    <w:rsid w:val="00FD6842"/>
    <w:rsid w:val="00FD6B7C"/>
    <w:rsid w:val="00FD7C7A"/>
    <w:rsid w:val="00FE04B7"/>
    <w:rsid w:val="00FE0C3D"/>
    <w:rsid w:val="00FE2097"/>
    <w:rsid w:val="00FE2E82"/>
    <w:rsid w:val="00FE3A9C"/>
    <w:rsid w:val="00FE3C61"/>
    <w:rsid w:val="00FE4C24"/>
    <w:rsid w:val="00FE579D"/>
    <w:rsid w:val="00FE7288"/>
    <w:rsid w:val="00FE7751"/>
    <w:rsid w:val="00FF058C"/>
    <w:rsid w:val="00FF1905"/>
    <w:rsid w:val="00FF1C35"/>
    <w:rsid w:val="00FF2A22"/>
    <w:rsid w:val="00FF315D"/>
    <w:rsid w:val="00FF3961"/>
    <w:rsid w:val="00FF4534"/>
    <w:rsid w:val="00FF5DCB"/>
    <w:rsid w:val="00FF5F30"/>
    <w:rsid w:val="00FF61D1"/>
    <w:rsid w:val="00FF6594"/>
    <w:rsid w:val="00FF6770"/>
    <w:rsid w:val="00FF6F82"/>
    <w:rsid w:val="00FF77C2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13EB18"/>
  <w15:chartTrackingRefBased/>
  <w15:docId w15:val="{F9086535-769D-4728-8220-D74229C2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94C"/>
    <w:pPr>
      <w:keepNext/>
      <w:widowControl w:val="0"/>
      <w:jc w:val="both"/>
      <w:outlineLvl w:val="3"/>
    </w:pPr>
    <w:rPr>
      <w:rFonts w:ascii="Times New Roman CYR" w:hAnsi="Times New Roman CYR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643F"/>
    <w:rPr>
      <w:color w:val="0000FF"/>
      <w:u w:val="single"/>
    </w:rPr>
  </w:style>
  <w:style w:type="paragraph" w:styleId="a4">
    <w:name w:val="endnote text"/>
    <w:basedOn w:val="a"/>
    <w:link w:val="a5"/>
    <w:rsid w:val="0038643F"/>
  </w:style>
  <w:style w:type="character" w:customStyle="1" w:styleId="a5">
    <w:name w:val="Текст концевой сноски Знак"/>
    <w:basedOn w:val="a0"/>
    <w:link w:val="a4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38643F"/>
    <w:pPr>
      <w:keepNext/>
      <w:jc w:val="center"/>
    </w:pPr>
    <w:rPr>
      <w:rFonts w:ascii="Courier New" w:hAnsi="Courier New"/>
      <w:sz w:val="28"/>
      <w:lang w:val="en-US"/>
    </w:rPr>
  </w:style>
  <w:style w:type="paragraph" w:styleId="a6">
    <w:name w:val="caption"/>
    <w:basedOn w:val="a"/>
    <w:next w:val="a"/>
    <w:qFormat/>
    <w:rsid w:val="0038643F"/>
    <w:pPr>
      <w:widowControl w:val="0"/>
      <w:spacing w:before="120" w:after="120"/>
      <w:jc w:val="center"/>
      <w:outlineLvl w:val="0"/>
    </w:pPr>
    <w:rPr>
      <w:rFonts w:ascii="Times New Roman CYR" w:hAnsi="Times New Roman CYR"/>
      <w:b/>
      <w:caps/>
    </w:rPr>
  </w:style>
  <w:style w:type="paragraph" w:styleId="a7">
    <w:name w:val="header"/>
    <w:basedOn w:val="a"/>
    <w:link w:val="a8"/>
    <w:uiPriority w:val="99"/>
    <w:rsid w:val="0038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38643F"/>
  </w:style>
  <w:style w:type="paragraph" w:styleId="2">
    <w:name w:val="Body Text Indent 2"/>
    <w:basedOn w:val="a"/>
    <w:link w:val="20"/>
    <w:rsid w:val="0038643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8A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978A6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unhideWhenUsed/>
    <w:rsid w:val="001D045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D04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865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334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basedOn w:val="a0"/>
    <w:uiPriority w:val="99"/>
    <w:rsid w:val="00993D83"/>
    <w:rPr>
      <w:rFonts w:ascii="Microsoft Sans Serif" w:hAnsi="Microsoft Sans Serif" w:cs="Microsoft Sans Serif"/>
      <w:sz w:val="10"/>
      <w:szCs w:val="10"/>
    </w:rPr>
  </w:style>
  <w:style w:type="paragraph" w:customStyle="1" w:styleId="Style6">
    <w:name w:val="Style6"/>
    <w:basedOn w:val="a"/>
    <w:uiPriority w:val="99"/>
    <w:rsid w:val="005F5161"/>
    <w:pPr>
      <w:widowControl w:val="0"/>
      <w:autoSpaceDE w:val="0"/>
      <w:autoSpaceDN w:val="0"/>
      <w:adjustRightInd w:val="0"/>
      <w:spacing w:line="106" w:lineRule="exact"/>
      <w:jc w:val="both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2">
    <w:name w:val="Style2"/>
    <w:basedOn w:val="a"/>
    <w:uiPriority w:val="99"/>
    <w:rsid w:val="00B143EA"/>
    <w:pPr>
      <w:widowControl w:val="0"/>
      <w:autoSpaceDE w:val="0"/>
      <w:autoSpaceDN w:val="0"/>
      <w:adjustRightInd w:val="0"/>
      <w:spacing w:line="115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7">
    <w:name w:val="Style7"/>
    <w:basedOn w:val="a"/>
    <w:uiPriority w:val="99"/>
    <w:rsid w:val="00B143EA"/>
    <w:pPr>
      <w:widowControl w:val="0"/>
      <w:autoSpaceDE w:val="0"/>
      <w:autoSpaceDN w:val="0"/>
      <w:adjustRightInd w:val="0"/>
      <w:spacing w:line="130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Default">
    <w:name w:val="Default"/>
    <w:rsid w:val="00B76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39"/>
    <w:rsid w:val="00B7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296614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296614"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AA11E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A11EA"/>
  </w:style>
  <w:style w:type="character" w:customStyle="1" w:styleId="af3">
    <w:name w:val="Текст примечания Знак"/>
    <w:basedOn w:val="a0"/>
    <w:link w:val="af2"/>
    <w:uiPriority w:val="99"/>
    <w:semiHidden/>
    <w:rsid w:val="00AA11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nhideWhenUsed/>
    <w:rsid w:val="00AA11EA"/>
    <w:rPr>
      <w:b/>
      <w:bCs/>
    </w:rPr>
  </w:style>
  <w:style w:type="character" w:customStyle="1" w:styleId="af5">
    <w:name w:val="Тема примечания Знак"/>
    <w:basedOn w:val="af3"/>
    <w:link w:val="af4"/>
    <w:rsid w:val="00AA11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footnote reference"/>
    <w:uiPriority w:val="99"/>
    <w:rsid w:val="000D5A87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2E764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E76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94C"/>
    <w:rPr>
      <w:rFonts w:ascii="Times New Roman CYR" w:eastAsia="Times New Roman" w:hAnsi="Times New Roman CYR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2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elecsnet.r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azs.tatneft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zen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ItemOrder xmlns="b0e16284-149b-4f8d-b9f5-ab396df8c4b0">22667</ItemOrder>
    <EDSRequired xmlns="3bd6e3d4-9ed8-40bd-a826-9d692ac34700">false</EDSRequired>
    <EDSTaskRequired xmlns="3bd6e3d4-9ed8-40bd-a826-9d692ac34700">false</EDSTaskRequired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17DBC-CB1E-4BA1-9B7A-6EC57A9DA6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7357AE-8083-4CA0-B7D9-FBCB4BA79BB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2278C08-A713-40BE-BB11-65BF4DA358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5567D7-9E45-4348-84DC-9F90E6F494FE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5.xml><?xml version="1.0" encoding="utf-8"?>
<ds:datastoreItem xmlns:ds="http://schemas.openxmlformats.org/officeDocument/2006/customXml" ds:itemID="{8D3CAD02-8AC3-48D2-9A97-7B03E2A09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4089</Words>
  <Characters>23309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ХМЕЛЁВА_МН</dc:creator>
  <cp:keywords/>
  <dc:description/>
  <cp:lastModifiedBy>Елена Баулина</cp:lastModifiedBy>
  <cp:revision>3</cp:revision>
  <cp:lastPrinted>2020-05-07T07:20:00Z</cp:lastPrinted>
  <dcterms:created xsi:type="dcterms:W3CDTF">2021-09-20T12:17:00Z</dcterms:created>
  <dcterms:modified xsi:type="dcterms:W3CDTF">2021-09-20T14:43:00Z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,3bd6e3d4-9ed8-40bd-a826-9d692ac34700,d55b8b06-f644-4c13-ba8b-c82c02b3b82a,11872</vt:lpwstr>
  </property>
  <property fmtid="{D5CDD505-2E9C-101B-9397-08002B2CF9AE}" pid="4" name="DTSearchKey">
    <vt:lpwstr>_dt_</vt:lpwstr>
  </property>
</Properties>
</file>